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936"/>
        <w:tblW w:w="16438" w:type="dxa"/>
        <w:tblLayout w:type="fixed"/>
        <w:tblLook w:val="04A0" w:firstRow="1" w:lastRow="0" w:firstColumn="1" w:lastColumn="0" w:noHBand="0" w:noVBand="1"/>
      </w:tblPr>
      <w:tblGrid>
        <w:gridCol w:w="988"/>
        <w:gridCol w:w="898"/>
        <w:gridCol w:w="803"/>
        <w:gridCol w:w="1134"/>
        <w:gridCol w:w="1134"/>
        <w:gridCol w:w="680"/>
        <w:gridCol w:w="454"/>
        <w:gridCol w:w="1134"/>
        <w:gridCol w:w="1077"/>
        <w:gridCol w:w="57"/>
        <w:gridCol w:w="1134"/>
        <w:gridCol w:w="70"/>
        <w:gridCol w:w="1064"/>
        <w:gridCol w:w="340"/>
        <w:gridCol w:w="794"/>
        <w:gridCol w:w="1157"/>
        <w:gridCol w:w="714"/>
        <w:gridCol w:w="397"/>
        <w:gridCol w:w="1228"/>
        <w:gridCol w:w="1181"/>
      </w:tblGrid>
      <w:tr w:rsidRPr="005F045B" w:rsidR="00322133" w:rsidTr="784DD93B" w14:paraId="78798E6A" w14:textId="77777777">
        <w:trPr>
          <w:trHeight w:val="281"/>
        </w:trPr>
        <w:tc>
          <w:tcPr>
            <w:tcW w:w="1886" w:type="dxa"/>
            <w:gridSpan w:val="2"/>
            <w:tcMar/>
          </w:tcPr>
          <w:p w:rsidRPr="005F045B" w:rsidR="00322133" w:rsidP="0083242B" w:rsidRDefault="00322133" w14:paraId="15404F71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Year 1</w:t>
            </w:r>
          </w:p>
        </w:tc>
        <w:tc>
          <w:tcPr>
            <w:tcW w:w="14552" w:type="dxa"/>
            <w:gridSpan w:val="18"/>
            <w:shd w:val="clear" w:color="auto" w:fill="002060"/>
            <w:tcMar/>
          </w:tcPr>
          <w:p w:rsidRPr="005F045B" w:rsidR="00322133" w:rsidP="0083242B" w:rsidRDefault="00322133" w14:paraId="5F3467A8" w14:textId="77777777">
            <w:pPr>
              <w:contextualSpacing/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</w:pPr>
            <w:r w:rsidRPr="005F045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Each bee plays a part in the hive-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“Just as a body, though one, has many parts, but all its many parts </w:t>
            </w:r>
            <w:proofErr w:type="gramStart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form</w:t>
            </w:r>
            <w:proofErr w:type="gramEnd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one body, so it is with Christ.” 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  <w:t>Inspired by 1 Corinthians 12: 12-31</w:t>
            </w:r>
          </w:p>
        </w:tc>
      </w:tr>
      <w:tr w:rsidRPr="005F045B" w:rsidR="00322133" w:rsidTr="784DD93B" w14:paraId="3751F03C" w14:textId="77777777">
        <w:trPr>
          <w:trHeight w:val="147"/>
        </w:trPr>
        <w:tc>
          <w:tcPr>
            <w:tcW w:w="988" w:type="dxa"/>
            <w:vMerge w:val="restart"/>
            <w:shd w:val="clear" w:color="auto" w:fill="FFFFFF" w:themeFill="background1"/>
            <w:tcMar/>
          </w:tcPr>
          <w:p w:rsidRPr="005F045B" w:rsidR="00322133" w:rsidP="0083242B" w:rsidRDefault="00322133" w14:paraId="6A597868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Belong</w:t>
            </w:r>
          </w:p>
          <w:p w:rsidRPr="005F045B" w:rsidR="00322133" w:rsidP="0083242B" w:rsidRDefault="00322133" w14:paraId="056D3063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0AEAE255" wp14:editId="6FF98452">
                  <wp:extent cx="503526" cy="583325"/>
                  <wp:effectExtent l="0" t="0" r="0" b="7620"/>
                  <wp:docPr id="9" name="Picture 9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o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51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FFFF99"/>
            <w:tcMar/>
          </w:tcPr>
          <w:p w:rsidRPr="005F045B" w:rsidR="00322133" w:rsidP="00CE079C" w:rsidRDefault="00322133" w14:paraId="48E5EA14" w14:textId="27E26102">
            <w:pPr>
              <w:rPr>
                <w:rFonts w:cstheme="minorHAnsi"/>
                <w:b/>
                <w:sz w:val="16"/>
                <w:szCs w:val="16"/>
              </w:rPr>
            </w:pPr>
            <w:r w:rsidRPr="005F045B">
              <w:rPr>
                <w:rFonts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sz w:val="16"/>
                <w:szCs w:val="16"/>
              </w:rPr>
              <w:t>Bee”long</w:t>
            </w:r>
            <w:proofErr w:type="spellEnd"/>
            <w:proofErr w:type="gramEnd"/>
            <w:r w:rsidRPr="005F045B">
              <w:rPr>
                <w:rFonts w:cstheme="minorHAnsi"/>
                <w:b/>
                <w:sz w:val="16"/>
                <w:szCs w:val="16"/>
              </w:rPr>
              <w:t xml:space="preserve">-What are the values that bring our learning together? </w:t>
            </w:r>
            <w:r w:rsidRPr="005F045B">
              <w:rPr>
                <w:rFonts w:cstheme="minorHAnsi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2563124" wp14:editId="4FA81129">
                  <wp:extent cx="133350" cy="133350"/>
                  <wp:effectExtent l="0" t="0" r="0" b="0"/>
                  <wp:docPr id="16" name="Graphic 14" descr="Puzz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Puzzl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45AC8">
              <w:rPr>
                <w:rFonts w:cstheme="minorHAnsi"/>
                <w:b/>
                <w:sz w:val="16"/>
                <w:szCs w:val="16"/>
              </w:rPr>
              <w:t xml:space="preserve">                                              </w:t>
            </w:r>
            <w:r w:rsidRPr="00445AC8" w:rsidR="00445AC8">
              <w:rPr>
                <w:rFonts w:cstheme="minorHAnsi"/>
                <w:b/>
                <w:i/>
                <w:iCs/>
                <w:sz w:val="16"/>
                <w:szCs w:val="16"/>
              </w:rPr>
              <w:t>Inclusion</w:t>
            </w:r>
            <w:proofErr w:type="gramStart"/>
            <w:r w:rsidR="00445AC8">
              <w:rPr>
                <w:rFonts w:cstheme="minorHAnsi"/>
                <w:b/>
                <w:sz w:val="16"/>
                <w:szCs w:val="16"/>
              </w:rPr>
              <w:t>-</w:t>
            </w:r>
            <w:r w:rsidRPr="005F045B" w:rsidR="00D53FA6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 w:rsidR="00D53FA6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 w:rsidRPr="005F045B" w:rsidR="00D53FA6">
              <w:rPr>
                <w:rFonts w:cstheme="minorHAnsi"/>
                <w:b/>
                <w:i/>
                <w:iCs/>
                <w:sz w:val="12"/>
                <w:szCs w:val="12"/>
              </w:rPr>
              <w:t>Professional</w:t>
            </w:r>
            <w:proofErr w:type="gramEnd"/>
            <w:r w:rsidRPr="005F045B" w:rsidR="00D53FA6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challenge: How am I ensuring all the pupils are included and listened to? How am I modelling this?</w:t>
            </w:r>
          </w:p>
        </w:tc>
      </w:tr>
      <w:tr w:rsidRPr="005F045B" w:rsidR="00322133" w:rsidTr="784DD93B" w14:paraId="02BA0971" w14:textId="77777777">
        <w:trPr>
          <w:trHeight w:val="225"/>
        </w:trPr>
        <w:tc>
          <w:tcPr>
            <w:tcW w:w="988" w:type="dxa"/>
            <w:vMerge/>
            <w:tcMar/>
          </w:tcPr>
          <w:p w:rsidRPr="005F045B" w:rsidR="00322133" w:rsidP="0083242B" w:rsidRDefault="00322133" w14:paraId="5D7A0802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  <w:tcMar/>
          </w:tcPr>
          <w:p w:rsidRPr="005F045B" w:rsidR="00322133" w:rsidP="0083242B" w:rsidRDefault="00322133" w14:paraId="2D92293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shd w:val="clear" w:color="auto" w:fill="FFF2CC" w:themeFill="accent4" w:themeFillTint="33"/>
            <w:tcMar/>
          </w:tcPr>
          <w:p w:rsidRPr="00C301B3" w:rsidR="00322133" w:rsidP="0083242B" w:rsidRDefault="00322133" w14:paraId="5B44F44E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Autumn Suggestion</w:t>
            </w:r>
            <w:r w:rsidRPr="00C301B3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4536" w:type="dxa"/>
            <w:gridSpan w:val="7"/>
            <w:shd w:val="clear" w:color="auto" w:fill="FFFFCC"/>
            <w:tcMar/>
          </w:tcPr>
          <w:p w:rsidRPr="00C301B3" w:rsidR="00322133" w:rsidP="0083242B" w:rsidRDefault="00322133" w14:paraId="7F5D4ACB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Spring Suggestion</w:t>
            </w:r>
          </w:p>
        </w:tc>
        <w:tc>
          <w:tcPr>
            <w:tcW w:w="4677" w:type="dxa"/>
            <w:gridSpan w:val="5"/>
            <w:shd w:val="clear" w:color="auto" w:fill="FFFF66"/>
            <w:tcMar/>
          </w:tcPr>
          <w:p w:rsidRPr="00C301B3" w:rsidR="00322133" w:rsidP="0083242B" w:rsidRDefault="00322133" w14:paraId="390B549E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Summer Suggestion</w:t>
            </w:r>
          </w:p>
        </w:tc>
      </w:tr>
      <w:tr w:rsidRPr="005F045B" w:rsidR="00322133" w:rsidTr="784DD93B" w14:paraId="354B2D57" w14:textId="77777777">
        <w:trPr>
          <w:trHeight w:val="225"/>
        </w:trPr>
        <w:tc>
          <w:tcPr>
            <w:tcW w:w="988" w:type="dxa"/>
            <w:vMerge/>
            <w:tcMar/>
          </w:tcPr>
          <w:p w:rsidRPr="005F045B" w:rsidR="00322133" w:rsidP="0083242B" w:rsidRDefault="00322133" w14:paraId="3608F7F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  <w:tcMar/>
          </w:tcPr>
          <w:p w:rsidRPr="005F045B" w:rsidR="00322133" w:rsidP="0083242B" w:rsidRDefault="00322133" w14:paraId="111C7B6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British Values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tcMar/>
          </w:tcPr>
          <w:p w:rsidRPr="005F045B" w:rsidR="00322133" w:rsidP="0083242B" w:rsidRDefault="00322133" w14:paraId="0CB6ADEE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4">
              <w:r w:rsidRPr="00764D8E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Intro</w:t>
              </w:r>
            </w:hyperlink>
          </w:p>
        </w:tc>
        <w:tc>
          <w:tcPr>
            <w:tcW w:w="2268" w:type="dxa"/>
            <w:gridSpan w:val="3"/>
            <w:shd w:val="clear" w:color="auto" w:fill="FFF2CC" w:themeFill="accent4" w:themeFillTint="33"/>
            <w:tcMar/>
          </w:tcPr>
          <w:p w:rsidRPr="005F045B" w:rsidR="00322133" w:rsidP="0083242B" w:rsidRDefault="00322133" w14:paraId="573B4DF0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5">
              <w:r w:rsidRPr="00A43E2F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Rap</w:t>
              </w:r>
            </w:hyperlink>
          </w:p>
        </w:tc>
        <w:tc>
          <w:tcPr>
            <w:tcW w:w="2268" w:type="dxa"/>
            <w:gridSpan w:val="3"/>
            <w:shd w:val="clear" w:color="auto" w:fill="FFFFCC"/>
            <w:tcMar/>
          </w:tcPr>
          <w:p w:rsidRPr="005F045B" w:rsidR="00322133" w:rsidP="0083242B" w:rsidRDefault="00322133" w14:paraId="1929DF29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6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Democracy</w:t>
              </w:r>
            </w:hyperlink>
          </w:p>
        </w:tc>
        <w:tc>
          <w:tcPr>
            <w:tcW w:w="2268" w:type="dxa"/>
            <w:gridSpan w:val="4"/>
            <w:shd w:val="clear" w:color="auto" w:fill="FFFFCC"/>
            <w:tcMar/>
          </w:tcPr>
          <w:p w:rsidRPr="005F045B" w:rsidR="00322133" w:rsidP="0083242B" w:rsidRDefault="00322133" w14:paraId="7662DBBE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7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Rule of Law</w:t>
              </w:r>
            </w:hyperlink>
          </w:p>
        </w:tc>
        <w:tc>
          <w:tcPr>
            <w:tcW w:w="2268" w:type="dxa"/>
            <w:gridSpan w:val="3"/>
            <w:shd w:val="clear" w:color="auto" w:fill="FFFF66"/>
            <w:tcMar/>
          </w:tcPr>
          <w:p w:rsidRPr="005F045B" w:rsidR="00322133" w:rsidP="0083242B" w:rsidRDefault="00322133" w14:paraId="4994FC89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8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Tolerance and Mutual Respect</w:t>
              </w:r>
            </w:hyperlink>
          </w:p>
        </w:tc>
        <w:tc>
          <w:tcPr>
            <w:tcW w:w="2409" w:type="dxa"/>
            <w:gridSpan w:val="2"/>
            <w:shd w:val="clear" w:color="auto" w:fill="FFFF66"/>
            <w:tcMar/>
          </w:tcPr>
          <w:p w:rsidRPr="005F045B" w:rsidR="00322133" w:rsidP="0083242B" w:rsidRDefault="00322133" w14:paraId="73A8FEFD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9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Individual Liberty</w:t>
              </w:r>
            </w:hyperlink>
          </w:p>
        </w:tc>
      </w:tr>
      <w:tr w:rsidRPr="005F045B" w:rsidR="00322133" w:rsidTr="784DD93B" w14:paraId="00A94975" w14:textId="77777777">
        <w:trPr>
          <w:trHeight w:val="130"/>
        </w:trPr>
        <w:tc>
          <w:tcPr>
            <w:tcW w:w="988" w:type="dxa"/>
            <w:vMerge/>
            <w:tcMar/>
          </w:tcPr>
          <w:p w:rsidRPr="005F045B" w:rsidR="00322133" w:rsidP="0083242B" w:rsidRDefault="00322133" w14:paraId="20173F2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  <w:tcMar/>
          </w:tcPr>
          <w:p w:rsidRPr="005F045B" w:rsidR="00322133" w:rsidP="0083242B" w:rsidRDefault="00322133" w14:paraId="36DE2E6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Christian Values</w:t>
            </w:r>
          </w:p>
          <w:p w:rsidRPr="005F045B" w:rsidR="00322133" w:rsidP="0083242B" w:rsidRDefault="00322133" w14:paraId="04A8107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proofErr w:type="spellStart"/>
            <w:r>
              <w:fldChar w:fldCharType="begin"/>
            </w:r>
            <w:r>
              <w:instrText>HYPERLINK "https://imaginor.co.uk/values/"</w:instrText>
            </w:r>
            <w:r>
              <w:fldChar w:fldCharType="separate"/>
            </w:r>
            <w:r w:rsidRPr="005F045B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Imaginor</w:t>
            </w:r>
            <w:proofErr w:type="spellEnd"/>
            <w:r>
              <w:fldChar w:fldCharType="end"/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tcMar/>
          </w:tcPr>
          <w:p w:rsidRPr="005F045B" w:rsidR="00322133" w:rsidP="0083242B" w:rsidRDefault="00322133" w14:paraId="3E8BC120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A: Generosity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  <w:tcMar/>
          </w:tcPr>
          <w:p w:rsidRPr="005F045B" w:rsidR="00322133" w:rsidP="0083242B" w:rsidRDefault="00322133" w14:paraId="127CCF0E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A: Compassion</w:t>
            </w:r>
          </w:p>
        </w:tc>
        <w:tc>
          <w:tcPr>
            <w:tcW w:w="2268" w:type="dxa"/>
            <w:gridSpan w:val="3"/>
            <w:shd w:val="clear" w:color="auto" w:fill="FFFFCC"/>
            <w:tcMar/>
          </w:tcPr>
          <w:p w:rsidRPr="005F045B" w:rsidR="00322133" w:rsidP="0083242B" w:rsidRDefault="00322133" w14:paraId="59200B2D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1 A: Courage</w:t>
            </w:r>
          </w:p>
        </w:tc>
        <w:tc>
          <w:tcPr>
            <w:tcW w:w="2268" w:type="dxa"/>
            <w:gridSpan w:val="4"/>
            <w:shd w:val="clear" w:color="auto" w:fill="FFFFCC"/>
            <w:tcMar/>
          </w:tcPr>
          <w:p w:rsidRPr="005F045B" w:rsidR="00322133" w:rsidP="0083242B" w:rsidRDefault="00322133" w14:paraId="3D5994F0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A: Forgiveness</w:t>
            </w:r>
          </w:p>
        </w:tc>
        <w:tc>
          <w:tcPr>
            <w:tcW w:w="2268" w:type="dxa"/>
            <w:gridSpan w:val="3"/>
            <w:shd w:val="clear" w:color="auto" w:fill="FFFF66"/>
            <w:tcMar/>
          </w:tcPr>
          <w:p w:rsidRPr="005F045B" w:rsidR="00322133" w:rsidP="0083242B" w:rsidRDefault="00322133" w14:paraId="30B3A1FE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A: Friendship</w:t>
            </w:r>
          </w:p>
        </w:tc>
        <w:tc>
          <w:tcPr>
            <w:tcW w:w="2409" w:type="dxa"/>
            <w:gridSpan w:val="2"/>
            <w:shd w:val="clear" w:color="auto" w:fill="FFFF66"/>
            <w:tcMar/>
          </w:tcPr>
          <w:p w:rsidRPr="005F045B" w:rsidR="00322133" w:rsidP="0083242B" w:rsidRDefault="00322133" w14:paraId="765A48D7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A: Respect</w:t>
            </w:r>
          </w:p>
        </w:tc>
      </w:tr>
      <w:tr w:rsidRPr="005F045B" w:rsidR="00322133" w:rsidTr="784DD93B" w14:paraId="52634C8A" w14:textId="77777777">
        <w:trPr>
          <w:trHeight w:val="90"/>
        </w:trPr>
        <w:tc>
          <w:tcPr>
            <w:tcW w:w="988" w:type="dxa"/>
            <w:vMerge/>
            <w:tcMar/>
          </w:tcPr>
          <w:p w:rsidRPr="005F045B" w:rsidR="00322133" w:rsidP="0083242B" w:rsidRDefault="00322133" w14:paraId="7973CFF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Mar/>
          </w:tcPr>
          <w:p w:rsidRPr="005F045B" w:rsidR="00322133" w:rsidP="0083242B" w:rsidRDefault="00322133" w14:paraId="6AFE14F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tcMar/>
          </w:tcPr>
          <w:p w:rsidRPr="005F045B" w:rsidR="00322133" w:rsidP="0083242B" w:rsidRDefault="00322133" w14:paraId="3078269F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B: Thankfulness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  <w:tcMar/>
          </w:tcPr>
          <w:p w:rsidRPr="005F045B" w:rsidR="00322133" w:rsidP="0083242B" w:rsidRDefault="00322133" w14:paraId="0C6E6D38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B: Trust</w:t>
            </w:r>
          </w:p>
        </w:tc>
        <w:tc>
          <w:tcPr>
            <w:tcW w:w="2268" w:type="dxa"/>
            <w:gridSpan w:val="3"/>
            <w:shd w:val="clear" w:color="auto" w:fill="FFFFCC"/>
            <w:tcMar/>
          </w:tcPr>
          <w:p w:rsidRPr="005F045B" w:rsidR="00322133" w:rsidP="0083242B" w:rsidRDefault="00322133" w14:paraId="0360AD74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Spr 1 B: Perseverance </w:t>
            </w:r>
          </w:p>
        </w:tc>
        <w:tc>
          <w:tcPr>
            <w:tcW w:w="2268" w:type="dxa"/>
            <w:gridSpan w:val="4"/>
            <w:shd w:val="clear" w:color="auto" w:fill="FFFFCC"/>
            <w:tcMar/>
          </w:tcPr>
          <w:p w:rsidRPr="005F045B" w:rsidR="00322133" w:rsidP="0083242B" w:rsidRDefault="00322133" w14:paraId="2EEADFC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B: Justice</w:t>
            </w:r>
          </w:p>
        </w:tc>
        <w:tc>
          <w:tcPr>
            <w:tcW w:w="2268" w:type="dxa"/>
            <w:gridSpan w:val="3"/>
            <w:shd w:val="clear" w:color="auto" w:fill="FFFF66"/>
            <w:tcMar/>
          </w:tcPr>
          <w:p w:rsidRPr="005F045B" w:rsidR="00322133" w:rsidP="0083242B" w:rsidRDefault="00322133" w14:paraId="0397CEAE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B: Service</w:t>
            </w:r>
          </w:p>
        </w:tc>
        <w:tc>
          <w:tcPr>
            <w:tcW w:w="2409" w:type="dxa"/>
            <w:gridSpan w:val="2"/>
            <w:shd w:val="clear" w:color="auto" w:fill="FFFF66"/>
            <w:tcMar/>
          </w:tcPr>
          <w:p w:rsidRPr="005F045B" w:rsidR="00322133" w:rsidP="0083242B" w:rsidRDefault="00322133" w14:paraId="71E0A693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B: Truthfulness</w:t>
            </w:r>
          </w:p>
        </w:tc>
      </w:tr>
      <w:tr w:rsidRPr="005F045B" w:rsidR="00322133" w:rsidTr="784DD93B" w14:paraId="59B6B006" w14:textId="77777777">
        <w:trPr>
          <w:trHeight w:val="80"/>
        </w:trPr>
        <w:tc>
          <w:tcPr>
            <w:tcW w:w="988" w:type="dxa"/>
            <w:vMerge/>
            <w:tcMar/>
          </w:tcPr>
          <w:p w:rsidRPr="005F045B" w:rsidR="00322133" w:rsidP="0083242B" w:rsidRDefault="00322133" w14:paraId="467C1CC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  <w:tcMar/>
          </w:tcPr>
          <w:p w:rsidRPr="005F045B" w:rsidR="00322133" w:rsidP="0083242B" w:rsidRDefault="00322133" w14:paraId="2268E58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Oracy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Pupil Voice</w:t>
            </w:r>
          </w:p>
          <w:p w:rsidRPr="005F045B" w:rsidR="00322133" w:rsidP="0083242B" w:rsidRDefault="00322133" w14:paraId="2D3AEAE0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hyperlink w:history="1" r:id="rId20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Voice 21</w:t>
              </w:r>
            </w:hyperlink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  <w:tcMar/>
          </w:tcPr>
          <w:p w:rsidRPr="005F045B" w:rsidR="00322133" w:rsidP="0083242B" w:rsidRDefault="00322133" w14:paraId="485163FF" w14:textId="77777777">
            <w:pPr>
              <w:tabs>
                <w:tab w:val="right" w:pos="2004"/>
              </w:tabs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Instigate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  <w:tcMar/>
          </w:tcPr>
          <w:p w:rsidRPr="005F045B" w:rsidR="00322133" w:rsidP="0083242B" w:rsidRDefault="00322133" w14:paraId="7576188E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Build</w:t>
            </w:r>
          </w:p>
        </w:tc>
        <w:tc>
          <w:tcPr>
            <w:tcW w:w="2268" w:type="dxa"/>
            <w:gridSpan w:val="3"/>
            <w:shd w:val="clear" w:color="auto" w:fill="FFFFCC"/>
            <w:tcMar/>
          </w:tcPr>
          <w:p w:rsidRPr="005F045B" w:rsidR="00322133" w:rsidP="0083242B" w:rsidRDefault="00322133" w14:paraId="4E990781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Challenge</w:t>
            </w:r>
          </w:p>
        </w:tc>
        <w:tc>
          <w:tcPr>
            <w:tcW w:w="2268" w:type="dxa"/>
            <w:gridSpan w:val="4"/>
            <w:shd w:val="clear" w:color="auto" w:fill="FFFFCC"/>
            <w:tcMar/>
          </w:tcPr>
          <w:p w:rsidRPr="005F045B" w:rsidR="00322133" w:rsidP="0083242B" w:rsidRDefault="00322133" w14:paraId="5FC1CCE2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shd w:val="clear" w:color="auto" w:fill="FFFF66"/>
            <w:tcMar/>
          </w:tcPr>
          <w:p w:rsidRPr="005F045B" w:rsidR="00322133" w:rsidP="0083242B" w:rsidRDefault="00322133" w14:paraId="28DDDEF5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</w:p>
        </w:tc>
        <w:tc>
          <w:tcPr>
            <w:tcW w:w="2409" w:type="dxa"/>
            <w:gridSpan w:val="2"/>
            <w:shd w:val="clear" w:color="auto" w:fill="FFFF66"/>
            <w:tcMar/>
          </w:tcPr>
          <w:p w:rsidRPr="005F045B" w:rsidR="00322133" w:rsidP="0083242B" w:rsidRDefault="00322133" w14:paraId="62BF2336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</w:p>
        </w:tc>
      </w:tr>
      <w:tr w:rsidRPr="005F045B" w:rsidR="00322133" w:rsidTr="784DD93B" w14:paraId="37D2B9D2" w14:textId="77777777">
        <w:trPr>
          <w:trHeight w:val="210"/>
        </w:trPr>
        <w:tc>
          <w:tcPr>
            <w:tcW w:w="988" w:type="dxa"/>
            <w:vMerge/>
            <w:tcMar/>
          </w:tcPr>
          <w:p w:rsidRPr="005F045B" w:rsidR="00322133" w:rsidP="0083242B" w:rsidRDefault="00322133" w14:paraId="508BB51D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Mar/>
          </w:tcPr>
          <w:p w:rsidRPr="005F045B" w:rsidR="00322133" w:rsidP="0083242B" w:rsidRDefault="00322133" w14:paraId="1AAFF8B2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  <w:tcMar/>
          </w:tcPr>
          <w:p w:rsidRPr="005F045B" w:rsidR="00322133" w:rsidP="0083242B" w:rsidRDefault="00322133" w14:paraId="6BE4925D" w14:textId="77777777">
            <w:pPr>
              <w:tabs>
                <w:tab w:val="right" w:pos="2004"/>
              </w:tabs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think…; I would like to start by saying…; Shall we start with…?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  <w:tcMar/>
          </w:tcPr>
          <w:p w:rsidRPr="005F045B" w:rsidR="00322133" w:rsidP="0083242B" w:rsidRDefault="00322133" w14:paraId="3ACFE17D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agree with …; Building on …’s point, ….; I’d like to add …</w:t>
            </w:r>
          </w:p>
        </w:tc>
        <w:tc>
          <w:tcPr>
            <w:tcW w:w="2268" w:type="dxa"/>
            <w:gridSpan w:val="3"/>
            <w:shd w:val="clear" w:color="auto" w:fill="FFFFCC"/>
            <w:tcMar/>
          </w:tcPr>
          <w:p w:rsidRPr="005F045B" w:rsidR="00322133" w:rsidP="0083242B" w:rsidRDefault="00322133" w14:paraId="540A3ADF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 xml:space="preserve">I see your 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>point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but I disagree because …; Good point but ….</w:t>
            </w:r>
          </w:p>
        </w:tc>
        <w:tc>
          <w:tcPr>
            <w:tcW w:w="2268" w:type="dxa"/>
            <w:gridSpan w:val="4"/>
            <w:shd w:val="clear" w:color="auto" w:fill="FFFFCC"/>
            <w:tcMar/>
          </w:tcPr>
          <w:p w:rsidRPr="005F045B" w:rsidR="00322133" w:rsidP="0083242B" w:rsidRDefault="00322133" w14:paraId="27815B46" w14:textId="77777777">
            <w:pPr>
              <w:rPr>
                <w:rFonts w:cstheme="minorHAnsi"/>
                <w:bCs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shd w:val="clear" w:color="auto" w:fill="FFFF66"/>
            <w:tcMar/>
          </w:tcPr>
          <w:p w:rsidRPr="005F045B" w:rsidR="00322133" w:rsidP="0083242B" w:rsidRDefault="00322133" w14:paraId="2897533D" w14:textId="77777777">
            <w:pPr>
              <w:rPr>
                <w:rFonts w:cstheme="minorHAnsi"/>
                <w:bCs/>
                <w:sz w:val="12"/>
                <w:szCs w:val="12"/>
              </w:rPr>
            </w:pPr>
          </w:p>
        </w:tc>
        <w:tc>
          <w:tcPr>
            <w:tcW w:w="2409" w:type="dxa"/>
            <w:gridSpan w:val="2"/>
            <w:shd w:val="clear" w:color="auto" w:fill="FFFF66"/>
            <w:tcMar/>
          </w:tcPr>
          <w:p w:rsidRPr="005F045B" w:rsidR="00322133" w:rsidP="0083242B" w:rsidRDefault="00322133" w14:paraId="50611796" w14:textId="77777777">
            <w:pPr>
              <w:jc w:val="both"/>
              <w:rPr>
                <w:rFonts w:cstheme="minorHAnsi"/>
                <w:bCs/>
                <w:sz w:val="12"/>
                <w:szCs w:val="12"/>
              </w:rPr>
            </w:pPr>
          </w:p>
        </w:tc>
      </w:tr>
      <w:tr w:rsidRPr="005F045B" w:rsidR="00322133" w:rsidTr="784DD93B" w14:paraId="24F66DC1" w14:textId="77777777">
        <w:trPr>
          <w:trHeight w:val="173"/>
        </w:trPr>
        <w:tc>
          <w:tcPr>
            <w:tcW w:w="988" w:type="dxa"/>
            <w:vMerge/>
            <w:tcMar/>
          </w:tcPr>
          <w:p w:rsidRPr="005F045B" w:rsidR="00322133" w:rsidP="0083242B" w:rsidRDefault="00322133" w14:paraId="2A2F8F72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Mar/>
          </w:tcPr>
          <w:p w:rsidRPr="005F045B" w:rsidR="00322133" w:rsidP="0083242B" w:rsidRDefault="00322133" w14:paraId="7D9EE04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749" w:type="dxa"/>
            <w:gridSpan w:val="17"/>
            <w:shd w:val="clear" w:color="auto" w:fill="FFFF99"/>
            <w:tcMar/>
          </w:tcPr>
          <w:p w:rsidRPr="005F045B" w:rsidR="00322133" w:rsidP="0083242B" w:rsidRDefault="00322133" w14:paraId="530FECA6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Opportunity to enhance learning through pupil leadership groups, either through being a member of the group or through using the group to listen to ideas.</w:t>
            </w:r>
          </w:p>
        </w:tc>
      </w:tr>
      <w:tr w:rsidRPr="005F045B" w:rsidR="00322133" w:rsidTr="784DD93B" w14:paraId="05F2C057" w14:textId="77777777">
        <w:trPr>
          <w:trHeight w:val="120"/>
        </w:trPr>
        <w:tc>
          <w:tcPr>
            <w:tcW w:w="988" w:type="dxa"/>
            <w:vMerge w:val="restart"/>
            <w:shd w:val="clear" w:color="auto" w:fill="FFFFFF" w:themeFill="background1"/>
            <w:tcMar/>
          </w:tcPr>
          <w:p w:rsidRPr="005F045B" w:rsidR="00322133" w:rsidP="0083242B" w:rsidRDefault="00322133" w14:paraId="19B33BBD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Believe</w:t>
            </w:r>
          </w:p>
          <w:p w:rsidRPr="005F045B" w:rsidR="00322133" w:rsidP="0083242B" w:rsidRDefault="00322133" w14:paraId="0C079090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7DA73EFD" wp14:editId="14285BBC">
                  <wp:extent cx="515494" cy="598298"/>
                  <wp:effectExtent l="0" t="0" r="0" b="0"/>
                  <wp:docPr id="10" name="Picture 10" descr="A picture containing text, clipar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clipart, vector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94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C5E0B3" w:themeFill="accent6" w:themeFillTint="66"/>
            <w:tcMar/>
          </w:tcPr>
          <w:p w:rsidRPr="005F045B" w:rsidR="00322133" w:rsidP="00AB5BE3" w:rsidRDefault="00322133" w14:paraId="1941A20E" w14:textId="32B05C13">
            <w:pPr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Bee”lieve</w:t>
            </w:r>
            <w:proofErr w:type="spellEnd"/>
            <w:proofErr w:type="gramEnd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-What gifts, skills and knowledge are the pupils exploring or developing? </w:t>
            </w:r>
            <w:r w:rsidRPr="005F045B">
              <w:rPr>
                <w:rFonts w:cstheme="minorHAnsi"/>
                <w:b/>
                <w:i/>
                <w:i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B53FD75" wp14:editId="102F5A42">
                  <wp:extent cx="133350" cy="133350"/>
                  <wp:effectExtent l="0" t="0" r="0" b="0"/>
                  <wp:docPr id="17" name="Graphic 15" descr="Pres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Present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F508F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         </w:t>
            </w:r>
            <w:r w:rsidR="00D53FA6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Creativity</w:t>
            </w:r>
            <w:r w:rsidR="007C1F61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- </w:t>
            </w:r>
            <w:r w:rsidRPr="005F045B" w:rsidR="007C1F61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Professional challenge: How am I providing opportunities for all the pupils to be imaginative, problem solve and add their own ideas? How am I modelling this?</w:t>
            </w:r>
          </w:p>
        </w:tc>
      </w:tr>
      <w:tr w:rsidRPr="005F045B" w:rsidR="00322133" w:rsidTr="784DD93B" w14:paraId="148F6151" w14:textId="77777777">
        <w:trPr>
          <w:trHeight w:val="120"/>
        </w:trPr>
        <w:tc>
          <w:tcPr>
            <w:tcW w:w="988" w:type="dxa"/>
            <w:vMerge/>
            <w:tcMar/>
          </w:tcPr>
          <w:p w:rsidRPr="005F045B" w:rsidR="00322133" w:rsidP="0083242B" w:rsidRDefault="00322133" w14:paraId="4CC9877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6A5FEE52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Subject Area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C301B3" w:rsidR="00322133" w:rsidP="0083242B" w:rsidRDefault="00322133" w14:paraId="7D46C229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sz w:val="12"/>
                <w:szCs w:val="12"/>
              </w:rPr>
              <w:t>Autumn Suggestion</w:t>
            </w:r>
          </w:p>
        </w:tc>
        <w:tc>
          <w:tcPr>
            <w:tcW w:w="4536" w:type="dxa"/>
            <w:gridSpan w:val="7"/>
            <w:tcBorders>
              <w:bottom w:val="single" w:color="auto" w:sz="4" w:space="0"/>
            </w:tcBorders>
            <w:shd w:val="clear" w:color="auto" w:fill="CCFF99"/>
            <w:tcMar/>
          </w:tcPr>
          <w:p w:rsidRPr="00C301B3" w:rsidR="00322133" w:rsidP="0083242B" w:rsidRDefault="00322133" w14:paraId="1E93A132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sz w:val="12"/>
                <w:szCs w:val="12"/>
              </w:rPr>
              <w:t>Spring Suggestion</w:t>
            </w:r>
          </w:p>
        </w:tc>
        <w:tc>
          <w:tcPr>
            <w:tcW w:w="4677" w:type="dxa"/>
            <w:gridSpan w:val="5"/>
            <w:tcBorders>
              <w:bottom w:val="single" w:color="auto" w:sz="4" w:space="0"/>
            </w:tcBorders>
            <w:shd w:val="clear" w:color="auto" w:fill="A8D08D" w:themeFill="accent6" w:themeFillTint="99"/>
            <w:tcMar/>
          </w:tcPr>
          <w:p w:rsidRPr="00C301B3" w:rsidR="00322133" w:rsidP="0083242B" w:rsidRDefault="00322133" w14:paraId="209BD036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sz w:val="12"/>
                <w:szCs w:val="12"/>
              </w:rPr>
              <w:t>Summer Suggestion</w:t>
            </w:r>
          </w:p>
        </w:tc>
      </w:tr>
      <w:tr w:rsidRPr="005F045B" w:rsidR="00322133" w:rsidTr="784DD93B" w14:paraId="43249ADC" w14:textId="77777777">
        <w:trPr>
          <w:trHeight w:val="194"/>
        </w:trPr>
        <w:tc>
          <w:tcPr>
            <w:tcW w:w="988" w:type="dxa"/>
            <w:vMerge/>
            <w:tcMar/>
          </w:tcPr>
          <w:p w:rsidRPr="005F045B" w:rsidR="00322133" w:rsidP="0083242B" w:rsidRDefault="00322133" w14:paraId="5B950EA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00601FA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24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Maths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02AAC3E7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6C2A28EB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2870A9D6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05302EB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247CF042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6819DC4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</w:tr>
      <w:tr w:rsidRPr="005F045B" w:rsidR="00322133" w:rsidTr="784DD93B" w14:paraId="30BBA057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6E55C88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6BFBD93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25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Reading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37C9B122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Non-scheme/topic-related texts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4F9D3334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Non-scheme/topic-related texts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5CC2212A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Non-scheme/topic-related texts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1E7F28D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Non-scheme/topic-related texts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0F4E9F1E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Non-scheme/topic-related texts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563B01A9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Non-scheme/topic-related texts</w:t>
            </w:r>
          </w:p>
        </w:tc>
      </w:tr>
      <w:tr w:rsidRPr="005F045B" w:rsidR="00322133" w:rsidTr="784DD93B" w14:paraId="68075733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2902EB52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700A67B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26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Writing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5A3A3A96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Meesha Makes Friends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06E67B9D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Katie in London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5320F7D2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The Lion Inside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32D01F90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The Curious Case of the Missing Mammoth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75579CD8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Somebody Swallowed Stanley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3D28F9E3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 Midsummer Night’s Dream</w:t>
            </w:r>
          </w:p>
        </w:tc>
      </w:tr>
      <w:tr w:rsidRPr="005F045B" w:rsidR="00322133" w:rsidTr="784DD93B" w14:paraId="4C22DD8B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7CA9224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7A554F" w14:paraId="7F950D6D" w14:textId="1F54EA2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27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Art*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7960D1" w14:paraId="143116BF" w14:textId="32DBDD5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F665A">
              <w:rPr>
                <w:rFonts w:cstheme="minorHAnsi"/>
                <w:sz w:val="12"/>
                <w:szCs w:val="12"/>
                <w:highlight w:val="yellow"/>
              </w:rPr>
              <w:t>Drawing: Make your mark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3A425283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1D643D1D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Sculpture and 3D: Paper Play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29894CFD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135B5C61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Painting and mixed media: Colour splash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32F3C03E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322133" w:rsidTr="784DD93B" w14:paraId="7E574185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709A0139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="00322133" w:rsidP="0083242B" w:rsidRDefault="00322133" w14:paraId="2D2826B8" w14:textId="77777777">
            <w:pPr>
              <w:contextualSpacing/>
              <w:jc w:val="center"/>
            </w:pPr>
            <w:hyperlink w:history="1" r:id="rId28">
              <w:r w:rsidRPr="000D0CBA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Computing*</w:t>
              </w:r>
            </w:hyperlink>
          </w:p>
          <w:p w:rsidRPr="005F045B" w:rsidR="005F4154" w:rsidP="0083242B" w:rsidRDefault="005F4154" w14:paraId="5F2DDED7" w14:textId="25BD8FE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322133" w:rsidP="0083242B" w:rsidRDefault="00322133" w14:paraId="5C74121A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Improving Mouse Skills</w:t>
            </w:r>
          </w:p>
          <w:p w:rsidRPr="00A9049B" w:rsidR="00411C70" w:rsidP="0083242B" w:rsidRDefault="001C0D6F" w14:paraId="7DCAD71C" w14:textId="096C6119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CE15E1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</w:t>
            </w:r>
            <w:r w:rsidRPr="00CE15E1" w:rsidR="00A9049B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Q: </w:t>
            </w:r>
            <w:r w:rsidRPr="00CE15E1" w:rsidR="0015154F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Why is it important to log </w:t>
            </w:r>
            <w:r w:rsidRPr="00CE15E1" w:rsidR="008C4800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in or out and have passwords?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322133" w:rsidP="0083242B" w:rsidRDefault="003D7C74" w14:paraId="2FCE41D5" w14:textId="7777777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Prog 1: </w:t>
            </w:r>
            <w:r w:rsidRPr="005F045B" w:rsidR="00322133">
              <w:rPr>
                <w:rFonts w:cstheme="minorHAnsi"/>
                <w:sz w:val="12"/>
                <w:szCs w:val="12"/>
              </w:rPr>
              <w:t>Algorithms Unplugged</w:t>
            </w:r>
          </w:p>
          <w:p w:rsidRPr="005F045B" w:rsidR="00A9049B" w:rsidP="0083242B" w:rsidRDefault="00A9049B" w14:paraId="69AB5AC9" w14:textId="7A751CBE">
            <w:pPr>
              <w:rPr>
                <w:rFonts w:cstheme="minorHAnsi"/>
                <w:sz w:val="12"/>
                <w:szCs w:val="12"/>
              </w:rPr>
            </w:pPr>
            <w:r w:rsidRPr="00CE15E1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</w:t>
            </w:r>
            <w:r w:rsidRPr="00CE15E1" w:rsidR="00DC2187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CE15E1" w:rsidR="005F758B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Why is it important to follow rules with devices?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="00322133" w:rsidP="0083242B" w:rsidRDefault="00322133" w14:paraId="7A7A866F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Digital Imagery</w:t>
            </w:r>
          </w:p>
          <w:p w:rsidRPr="005F045B" w:rsidR="00A9049B" w:rsidP="0083242B" w:rsidRDefault="00A9049B" w14:paraId="6DC6B68B" w14:textId="74A885E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E15E1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</w:t>
            </w:r>
            <w:r w:rsidRPr="00CE15E1" w:rsidR="006427EE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How can I search safely for images online?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7B55F76A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="00322133" w:rsidP="0083242B" w:rsidRDefault="003D7C74" w14:paraId="4117E6BC" w14:textId="77777777">
            <w:pPr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Prog 2: </w:t>
            </w:r>
            <w:r w:rsidRPr="005F045B" w:rsidR="00322133">
              <w:rPr>
                <w:rFonts w:cstheme="minorHAnsi"/>
                <w:sz w:val="12"/>
                <w:szCs w:val="12"/>
              </w:rPr>
              <w:t>Bee-bot</w:t>
            </w:r>
            <w:r w:rsidR="00CF4838">
              <w:rPr>
                <w:rFonts w:cstheme="minorHAnsi"/>
                <w:sz w:val="12"/>
                <w:szCs w:val="12"/>
              </w:rPr>
              <w:t xml:space="preserve"> </w:t>
            </w:r>
            <w:r w:rsidRPr="00CF4838" w:rsidR="00CF4838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  <w:p w:rsidRPr="005F045B" w:rsidR="00A9049B" w:rsidP="0083242B" w:rsidRDefault="00A9049B" w14:paraId="2C01A6B4" w14:textId="14BC874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E15E1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</w:t>
            </w:r>
            <w:r w:rsidRPr="00CE15E1" w:rsidR="006427EE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CE15E1" w:rsidR="00AE4790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How can I look after my tech?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56651158" w14:textId="54A43418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322133" w:rsidTr="784DD93B" w14:paraId="4AB5E7CB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7479826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748B8ED7" w14:textId="4D5020E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29">
              <w:r w:rsidRPr="00FA4D6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DT*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655387" w14:paraId="28F3B296" w14:textId="43E66B2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9863C0">
              <w:rPr>
                <w:sz w:val="12"/>
                <w:szCs w:val="12"/>
                <w:highlight w:val="yellow"/>
              </w:rPr>
              <w:t>Structures: Stable structures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2816EE4C" w14:textId="77777777">
            <w:pPr>
              <w:rPr>
                <w:sz w:val="12"/>
                <w:szCs w:val="12"/>
              </w:rPr>
            </w:pPr>
            <w:r w:rsidRPr="2A746534">
              <w:rPr>
                <w:sz w:val="12"/>
                <w:szCs w:val="12"/>
              </w:rPr>
              <w:t>Mechanisms: Matching slider game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17434" w14:paraId="12C0B03B" w14:textId="5153555D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Mechanisms: </w:t>
            </w:r>
            <w:r w:rsidRPr="005F045B">
              <w:rPr>
                <w:rFonts w:cstheme="minorHAnsi"/>
                <w:sz w:val="12"/>
                <w:szCs w:val="12"/>
              </w:rPr>
              <w:t>Wheels and Axles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17434" w14:paraId="05357A04" w14:textId="1C0CF3F5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Textiles: Puppets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651D40" w14:paraId="6F968FDE" w14:textId="199E59E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Health and WB: </w:t>
            </w:r>
            <w:r w:rsidRPr="005F045B">
              <w:rPr>
                <w:rFonts w:cstheme="minorHAnsi"/>
                <w:sz w:val="12"/>
                <w:szCs w:val="12"/>
              </w:rPr>
              <w:t>Cooking and Nutrition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="005C11EC">
              <w:rPr>
                <w:rFonts w:cstheme="minorHAnsi"/>
                <w:sz w:val="12"/>
                <w:szCs w:val="12"/>
              </w:rPr>
              <w:t xml:space="preserve">– Smoothies </w:t>
            </w:r>
            <w:r>
              <w:rPr>
                <w:rFonts w:cstheme="minorHAnsi"/>
                <w:sz w:val="12"/>
                <w:szCs w:val="12"/>
              </w:rPr>
              <w:t>(DT)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7E1A1C20" w14:textId="0A31300C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322133" w:rsidTr="784DD93B" w14:paraId="0BDA2F41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3F8A2D7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32FE0199" w14:textId="557E39D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30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Geography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5590113D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What is it like here?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12F23604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710EFDA9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What is the weather like in the UK?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67261DCD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3C522068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What is it like to live in Shanghai?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35B214F1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322133" w:rsidTr="784DD93B" w14:paraId="36254F7D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4C5391F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3D13001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31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History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1CF7C3B5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681BBD8F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How am I making history?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0B4409BE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4C367BFD" w14:textId="58E1CD21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How have </w:t>
            </w:r>
            <w:r w:rsidR="00EA25A4">
              <w:rPr>
                <w:rFonts w:cstheme="minorHAnsi"/>
                <w:sz w:val="12"/>
                <w:szCs w:val="12"/>
              </w:rPr>
              <w:t>toys</w:t>
            </w:r>
            <w:r w:rsidRPr="005F045B">
              <w:rPr>
                <w:rFonts w:cstheme="minorHAnsi"/>
                <w:sz w:val="12"/>
                <w:szCs w:val="12"/>
              </w:rPr>
              <w:t xml:space="preserve"> changed?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613F7B11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5B611311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How have explorers changed the world?</w:t>
            </w:r>
          </w:p>
        </w:tc>
      </w:tr>
      <w:tr w:rsidRPr="005F045B" w:rsidR="00322133" w:rsidTr="784DD93B" w14:paraId="5990AB51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50673FD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24099F69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32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Languages</w:t>
              </w:r>
            </w:hyperlink>
            <w:r>
              <w:rPr>
                <w:rStyle w:val="Hyperlink"/>
                <w:rFonts w:cstheme="minorHAnsi"/>
                <w:b/>
                <w:sz w:val="16"/>
                <w:szCs w:val="16"/>
              </w:rPr>
              <w:t xml:space="preserve"> (optional)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2035335F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1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34008E24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1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1459D1A0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2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54CB92BB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2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20C90533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3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5AD93344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3</w:t>
            </w:r>
          </w:p>
        </w:tc>
      </w:tr>
      <w:tr w:rsidRPr="005F045B" w:rsidR="00322133" w:rsidTr="784DD93B" w14:paraId="2EE15C3D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1E0926A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601DBC6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33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Music</w:t>
              </w:r>
            </w:hyperlink>
            <w:r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6FD17110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Keeping the Pulse (My Favourite Things)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50EB751D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784DD93B" w:rsidRDefault="00322133" w14:paraId="73F8AE93" w14:textId="5AD455DC">
            <w:pPr>
              <w:rPr>
                <w:rFonts w:cs="Calibri" w:cstheme="minorAscii"/>
                <w:sz w:val="12"/>
                <w:szCs w:val="12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784DD93B" w:rsidRDefault="00322133" w14:paraId="264E43D3" w14:textId="160E8AA0">
            <w:pPr>
              <w:rPr>
                <w:rFonts w:cs="Calibri" w:cstheme="minorAscii"/>
                <w:sz w:val="12"/>
                <w:szCs w:val="12"/>
              </w:rPr>
            </w:pPr>
            <w:r w:rsidRPr="784DD93B" w:rsidR="060E1B7E">
              <w:rPr>
                <w:rFonts w:cs="Calibri" w:cstheme="minorAscii"/>
                <w:sz w:val="12"/>
                <w:szCs w:val="12"/>
              </w:rPr>
              <w:t>Sound patterns (</w:t>
            </w:r>
            <w:r w:rsidRPr="784DD93B" w:rsidR="060E1B7E">
              <w:rPr>
                <w:rFonts w:cs="Calibri" w:cstheme="minorAscii"/>
                <w:sz w:val="12"/>
                <w:szCs w:val="12"/>
              </w:rPr>
              <w:t>Fairy</w:t>
            </w:r>
            <w:r w:rsidRPr="784DD93B" w:rsidR="060E1B7E">
              <w:rPr>
                <w:rFonts w:cs="Calibri" w:cstheme="minorAscii"/>
                <w:sz w:val="12"/>
                <w:szCs w:val="12"/>
              </w:rPr>
              <w:t xml:space="preserve"> Tales)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238CCA66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Pitch (Superheroes) 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6B3D6F3D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Musical Symbols (Under the Sea)</w:t>
            </w:r>
          </w:p>
        </w:tc>
      </w:tr>
      <w:tr w:rsidRPr="005F045B" w:rsidR="00322133" w:rsidTr="784DD93B" w14:paraId="6FD4DD35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169C6B5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09CF1159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34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PE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67D938E7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Fundamentals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8B43B7" w:rsidR="00322133" w:rsidP="0083242B" w:rsidRDefault="00322133" w14:paraId="1368F141" w14:textId="4A5956C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3BFBFD57" w14:textId="7777777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Dance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4D32CB52" w14:textId="6062A00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30AEE507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Gymnastics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40950806" w14:textId="42A20BE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306196C9" w14:textId="7777777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Ball Skills 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2AE2773C" w14:textId="5DB065B4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4D0506F2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Athletics</w:t>
            </w:r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54E85D10" w14:textId="533A85B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7146FEE8" w14:textId="77777777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Invasion Games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4BAE1127" w14:textId="07291A86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DD7061" w:rsidTr="784DD93B" w14:paraId="6E271EC0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DD7061" w:rsidP="00DD7061" w:rsidRDefault="00DD7061" w14:paraId="5437248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C5E0B3" w:themeFill="accent6" w:themeFillTint="66"/>
            <w:tcMar/>
          </w:tcPr>
          <w:p w:rsidRPr="003F4809" w:rsidR="00DD7061" w:rsidP="00DD7061" w:rsidRDefault="00DD7061" w14:paraId="62803237" w14:textId="5DE05B07">
            <w:pPr>
              <w:contextualSpacing/>
              <w:jc w:val="center"/>
              <w:rPr>
                <w:rStyle w:val="Hyperlink"/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cstheme="minorHAnsi"/>
                <w:b/>
                <w:bCs/>
                <w:sz w:val="16"/>
                <w:szCs w:val="16"/>
              </w:rPr>
              <w:instrText>HYPERLINK "https://www.kapowprimary.com/subject-curriculum/rse-pshe/?curriculum-type=standard"</w:instrText>
            </w:r>
            <w:r>
              <w:rPr>
                <w:rFonts w:cstheme="minorHAnsi"/>
                <w:b/>
                <w:bCs/>
                <w:sz w:val="16"/>
                <w:szCs w:val="16"/>
              </w:rPr>
            </w:r>
            <w:r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3F4809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PSHE</w:t>
            </w:r>
          </w:p>
          <w:p w:rsidRPr="005F045B" w:rsidR="00DD7061" w:rsidP="00DD7061" w:rsidRDefault="00DD7061" w14:paraId="6B136183" w14:textId="6A524E70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RSHE and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DD7061" w:rsidP="00DD7061" w:rsidRDefault="00DD7061" w14:paraId="6190D041" w14:textId="57093439">
            <w:pPr>
              <w:rPr>
                <w:b/>
                <w:bCs/>
                <w:sz w:val="16"/>
                <w:szCs w:val="16"/>
              </w:rPr>
            </w:pPr>
            <w:r w:rsidRPr="00BC49E9">
              <w:rPr>
                <w:sz w:val="12"/>
                <w:szCs w:val="12"/>
                <w:highlight w:val="yellow"/>
              </w:rPr>
              <w:t>Family and relationships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DD7061" w:rsidP="00DD7061" w:rsidRDefault="00DD7061" w14:paraId="0B923C96" w14:textId="0F3713B0">
            <w:pPr>
              <w:rPr>
                <w:rFonts w:cstheme="minorHAnsi"/>
                <w:sz w:val="12"/>
                <w:szCs w:val="12"/>
              </w:rPr>
            </w:pPr>
            <w:r w:rsidRPr="00BC49E9">
              <w:rPr>
                <w:sz w:val="12"/>
                <w:szCs w:val="12"/>
                <w:highlight w:val="yellow"/>
              </w:rPr>
              <w:t>Health and well-being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DD7061" w:rsidP="00DD7061" w:rsidRDefault="00DD7061" w14:paraId="042AFA59" w14:textId="2282CBA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Safety and the Changing Body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DD7061" w:rsidP="00DD7061" w:rsidRDefault="00DD7061" w14:paraId="7FD2D01E" w14:textId="271142A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Citizenship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DD7061" w:rsidP="00DD7061" w:rsidRDefault="00DD7061" w14:paraId="5586FA0B" w14:textId="7FEE2BD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Economic Well-being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DD7061" w:rsidP="00DD7061" w:rsidRDefault="00DD7061" w14:paraId="36336E9C" w14:textId="3A6F5DFA">
            <w:pPr>
              <w:rPr>
                <w:rFonts w:cstheme="minorHAnsi"/>
                <w:sz w:val="12"/>
                <w:szCs w:val="12"/>
              </w:rPr>
            </w:pPr>
            <w:r w:rsidRPr="1B5BA9F1">
              <w:rPr>
                <w:sz w:val="12"/>
                <w:szCs w:val="12"/>
              </w:rPr>
              <w:t>Online Safety (Comp)</w:t>
            </w:r>
          </w:p>
        </w:tc>
      </w:tr>
      <w:tr w:rsidRPr="005F045B" w:rsidR="00322133" w:rsidTr="784DD93B" w14:paraId="5AF8513B" w14:textId="77777777">
        <w:trPr>
          <w:trHeight w:val="20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6DD3A1E9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Mar/>
          </w:tcPr>
          <w:p w:rsidRPr="00943F25" w:rsidR="00322133" w:rsidP="0083242B" w:rsidRDefault="00322133" w14:paraId="6AF752B7" w14:textId="77777777">
            <w:pPr>
              <w:contextualSpacing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2D2D260D" w14:textId="77777777">
            <w:pPr>
              <w:rPr>
                <w:rFonts w:cstheme="minorHAnsi"/>
                <w:sz w:val="12"/>
                <w:szCs w:val="12"/>
              </w:rPr>
            </w:pPr>
            <w:hyperlink w:history="1" r:id="rId35">
              <w:r w:rsidRPr="00261A71">
                <w:rPr>
                  <w:rStyle w:val="Hyperlink"/>
                  <w:rFonts w:cstheme="minorHAnsi"/>
                  <w:sz w:val="12"/>
                  <w:szCs w:val="12"/>
                </w:rPr>
                <w:t>Online Safety (S)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38198608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4637BB6B" w14:textId="77777777">
            <w:pPr>
              <w:rPr>
                <w:rFonts w:cstheme="minorHAnsi"/>
                <w:sz w:val="12"/>
                <w:szCs w:val="12"/>
              </w:rPr>
            </w:pPr>
            <w:hyperlink w:history="1" r:id="rId36">
              <w:r w:rsidRPr="00261B52">
                <w:rPr>
                  <w:rStyle w:val="Hyperlink"/>
                  <w:rFonts w:cstheme="minorHAnsi"/>
                  <w:sz w:val="12"/>
                  <w:szCs w:val="12"/>
                </w:rPr>
                <w:t>Online Safety (M)</w:t>
              </w:r>
            </w:hyperlink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631DE1E5" w14:textId="5D7510D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0C6FE8DC" w14:textId="77777777">
            <w:pPr>
              <w:rPr>
                <w:rFonts w:cstheme="minorHAnsi"/>
                <w:sz w:val="12"/>
                <w:szCs w:val="12"/>
              </w:rPr>
            </w:pPr>
            <w:hyperlink w:history="1" r:id="rId37">
              <w:r w:rsidRPr="00E04403">
                <w:rPr>
                  <w:rStyle w:val="Hyperlink"/>
                  <w:rFonts w:cstheme="minorHAnsi"/>
                  <w:sz w:val="12"/>
                  <w:szCs w:val="12"/>
                </w:rPr>
                <w:t>Online Safety (A)</w:t>
              </w:r>
            </w:hyperlink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3C44EB28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3AFE2FF4" w14:textId="77777777">
            <w:pPr>
              <w:rPr>
                <w:rFonts w:cstheme="minorHAnsi"/>
                <w:sz w:val="12"/>
                <w:szCs w:val="12"/>
              </w:rPr>
            </w:pPr>
            <w:hyperlink w:history="1" r:id="rId38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(R)</w:t>
              </w:r>
            </w:hyperlink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448275FD" w14:textId="6F130953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5BF53649" w14:textId="77777777">
            <w:pPr>
              <w:rPr>
                <w:rFonts w:cstheme="minorHAnsi"/>
                <w:sz w:val="12"/>
                <w:szCs w:val="12"/>
              </w:rPr>
            </w:pPr>
            <w:hyperlink w:history="1" r:id="rId39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(T)</w:t>
              </w:r>
            </w:hyperlink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69308461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055372BB" w14:textId="77777777">
            <w:pPr>
              <w:rPr>
                <w:rFonts w:cstheme="minorHAnsi"/>
                <w:sz w:val="12"/>
                <w:szCs w:val="12"/>
              </w:rPr>
            </w:pPr>
            <w:hyperlink w:history="1" r:id="rId40">
              <w:r w:rsidRPr="00975680">
                <w:rPr>
                  <w:rStyle w:val="Hyperlink"/>
                  <w:rFonts w:cstheme="minorHAnsi"/>
                  <w:sz w:val="12"/>
                  <w:szCs w:val="12"/>
                </w:rPr>
                <w:t>Online Safety</w:t>
              </w:r>
            </w:hyperlink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6D651C37" w14:textId="4859A878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6A2ECA" w:rsidTr="784DD93B" w14:paraId="2B4172DB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6A2ECA" w:rsidP="006A2ECA" w:rsidRDefault="006A2ECA" w14:paraId="035129F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6A2ECA" w:rsidP="006A2ECA" w:rsidRDefault="006A2ECA" w14:paraId="5BC3A0ED" w14:textId="6CBDE1E4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41">
              <w:r w:rsidRPr="00326E5F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B0D20" w:rsidR="006A2ECA" w:rsidP="005B6881" w:rsidRDefault="006A2ECA" w14:paraId="7B0186C7" w14:textId="3C43B14A">
            <w:pPr>
              <w:ind w:right="54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7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Who do Christians say made the world? </w:t>
            </w:r>
            <w:r w:rsidR="00E22097">
              <w:rPr>
                <w:rFonts w:ascii="Calibri" w:hAnsi="Calibri" w:cs="Calibri"/>
                <w:sz w:val="12"/>
                <w:szCs w:val="12"/>
              </w:rPr>
              <w:t>(Harvest)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EE7E41" w:rsidR="006A2ECA" w:rsidP="005B6881" w:rsidRDefault="006A2ECA" w14:paraId="5CDB0BE6" w14:textId="501756BB">
            <w:pPr>
              <w:ind w:right="51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8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Why does </w:t>
            </w:r>
          </w:p>
          <w:p w:rsidRPr="007D7BE3" w:rsidR="006A2ECA" w:rsidP="005B6881" w:rsidRDefault="006A2ECA" w14:paraId="049C799B" w14:textId="73B0BC4C">
            <w:pPr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>Christmas matter to Christians?</w:t>
            </w:r>
            <w:r w:rsidRPr="00EE7E41">
              <w:rPr>
                <w:rFonts w:ascii="Calibri" w:hAnsi="Calibri" w:cs="Calibr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6A2ECA" w:rsidR="006A2ECA" w:rsidP="005B6881" w:rsidRDefault="006A2ECA" w14:paraId="01F1E5C9" w14:textId="623BD52D">
            <w:pPr>
              <w:ind w:right="55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9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Who is Jewish and how do they live? 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6A2ECA" w:rsidR="006A2ECA" w:rsidP="005B6881" w:rsidRDefault="006A2ECA" w14:paraId="38090585" w14:textId="591546F8">
            <w:pPr>
              <w:ind w:right="50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10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</w:t>
            </w:r>
            <w:proofErr w:type="gramStart"/>
            <w:r w:rsidRPr="00EE7E41">
              <w:rPr>
                <w:rFonts w:ascii="Calibri" w:hAnsi="Calibri" w:cs="Calibri"/>
                <w:sz w:val="12"/>
                <w:szCs w:val="12"/>
              </w:rPr>
              <w:t xml:space="preserve">do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>Christians</w:t>
            </w:r>
            <w:proofErr w:type="gramEnd"/>
            <w:r w:rsidRPr="00EE7E41">
              <w:rPr>
                <w:rFonts w:ascii="Calibri" w:hAnsi="Calibri" w:cs="Calibri"/>
                <w:sz w:val="12"/>
                <w:szCs w:val="12"/>
              </w:rPr>
              <w:t xml:space="preserve"> believe God is like?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6A2ECA" w:rsidR="006A2ECA" w:rsidP="005B6881" w:rsidRDefault="006A2ECA" w14:paraId="4D258D52" w14:textId="6935128E">
            <w:pPr>
              <w:ind w:right="53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11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does it mean to belong to a faith community?  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6A2ECA" w:rsidR="006A2ECA" w:rsidP="005B6881" w:rsidRDefault="006A2ECA" w14:paraId="34AB50A4" w14:textId="53362173">
            <w:pPr>
              <w:ind w:right="50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12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How should we care for the world and for others, and why does it matter? </w:t>
            </w:r>
          </w:p>
        </w:tc>
      </w:tr>
      <w:tr w:rsidRPr="005F045B" w:rsidR="00322133" w:rsidTr="784DD93B" w14:paraId="36597AE4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322133" w:rsidP="0083242B" w:rsidRDefault="00322133" w14:paraId="08DFF5C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12E4B24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42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Science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6A991A19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Seasonal changes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322133" w:rsidP="0083242B" w:rsidRDefault="00322133" w14:paraId="0E8B2107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Animals including humas- All about me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0A7ECB42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Exploring materials- Exploring everyday materials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322133" w:rsidP="0083242B" w:rsidRDefault="00322133" w14:paraId="3D4861EB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Everyday materials- Building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1CE13E07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Plants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322133" w:rsidP="0083242B" w:rsidRDefault="00322133" w14:paraId="08155B3A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Animals including humans- All about animals </w:t>
            </w:r>
          </w:p>
        </w:tc>
      </w:tr>
      <w:tr w:rsidRPr="005F045B" w:rsidR="00DF2955" w:rsidTr="784DD93B" w14:paraId="090687A9" w14:textId="77777777">
        <w:trPr>
          <w:trHeight w:val="208"/>
        </w:trPr>
        <w:tc>
          <w:tcPr>
            <w:tcW w:w="988" w:type="dxa"/>
            <w:vMerge w:val="restart"/>
            <w:shd w:val="clear" w:color="auto" w:fill="FFFFFF" w:themeFill="background1"/>
            <w:tcMar/>
          </w:tcPr>
          <w:p w:rsidRPr="005F045B" w:rsidR="00DF2955" w:rsidP="0083242B" w:rsidRDefault="00DF2955" w14:paraId="2B545A72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Behave</w:t>
            </w:r>
          </w:p>
          <w:p w:rsidRPr="005F045B" w:rsidR="00DF2955" w:rsidP="0083242B" w:rsidRDefault="00DF2955" w14:paraId="5E1EA00D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03A6470F" wp14:editId="1D00BCF4">
                  <wp:extent cx="516306" cy="598298"/>
                  <wp:effectExtent l="0" t="0" r="0" b="0"/>
                  <wp:docPr id="11" name="Picture 11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06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BDD6EE" w:themeFill="accent5" w:themeFillTint="66"/>
            <w:tcMar/>
          </w:tcPr>
          <w:p w:rsidRPr="005F045B" w:rsidR="00DF2955" w:rsidP="00AB5BE3" w:rsidRDefault="00DF2955" w14:paraId="57EF0E5A" w14:textId="2247AAFB">
            <w:pPr>
              <w:pStyle w:val="TableParagraph"/>
              <w:contextualSpacing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Bee”have</w:t>
            </w:r>
            <w:proofErr w:type="spellEnd"/>
            <w:proofErr w:type="gramEnd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5F045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How can pupils show what they’ve learned? </w:t>
            </w:r>
            <w:r w:rsidRPr="005F045B">
              <w:rPr>
                <w:rFonts w:asciiTheme="minorHAnsi" w:hAnsiTheme="minorHAnsi" w:cstheme="minorHAnsi"/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405DA073" wp14:editId="62E14460">
                  <wp:extent cx="114300" cy="114300"/>
                  <wp:effectExtent l="0" t="0" r="0" b="0"/>
                  <wp:docPr id="18" name="Graphic 2" descr="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Heart with solid fill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F508F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                                                             </w:t>
            </w:r>
            <w:r w:rsidRPr="004F508F" w:rsidR="007C1F61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Social Action</w:t>
            </w:r>
            <w:r w:rsidR="007C1F61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- </w:t>
            </w:r>
            <w:r w:rsidRPr="004F508F" w:rsidR="007C1F61"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  <w:t>Professional challenge: How am I helping the pupils to see what positive difference their learning makes? How am I modelling this?</w:t>
            </w:r>
          </w:p>
        </w:tc>
      </w:tr>
      <w:tr w:rsidRPr="005F045B" w:rsidR="00DF2955" w:rsidTr="784DD93B" w14:paraId="6027A989" w14:textId="77777777">
        <w:trPr>
          <w:trHeight w:val="199"/>
        </w:trPr>
        <w:tc>
          <w:tcPr>
            <w:tcW w:w="988" w:type="dxa"/>
            <w:vMerge/>
            <w:tcMar/>
          </w:tcPr>
          <w:p w:rsidRPr="005F045B" w:rsidR="00DF2955" w:rsidP="0083242B" w:rsidRDefault="00DF2955" w14:paraId="5A8F26A0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  <w:tcMar/>
          </w:tcPr>
          <w:p w:rsidRPr="005F045B" w:rsidR="00DF2955" w:rsidP="0083242B" w:rsidRDefault="00DF2955" w14:paraId="40C9A5D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D9E2F3" w:themeFill="accent1" w:themeFillTint="33"/>
            <w:tcMar/>
          </w:tcPr>
          <w:p w:rsidRPr="00C301B3" w:rsidR="00DF2955" w:rsidP="0083242B" w:rsidRDefault="00DF2955" w14:paraId="12ECCBAE" w14:textId="7777777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301B3">
              <w:rPr>
                <w:rFonts w:asciiTheme="minorHAnsi" w:hAnsiTheme="minorHAnsi" w:cstheme="minorHAnsi"/>
                <w:b/>
                <w:sz w:val="12"/>
                <w:szCs w:val="12"/>
              </w:rPr>
              <w:t>Autumn Suggestion</w:t>
            </w:r>
          </w:p>
        </w:tc>
        <w:tc>
          <w:tcPr>
            <w:tcW w:w="4536" w:type="dxa"/>
            <w:gridSpan w:val="7"/>
            <w:shd w:val="clear" w:color="auto" w:fill="B4C6E7" w:themeFill="accent1" w:themeFillTint="66"/>
            <w:tcMar/>
          </w:tcPr>
          <w:p w:rsidRPr="00C301B3" w:rsidR="00DF2955" w:rsidP="0083242B" w:rsidRDefault="00DF2955" w14:paraId="214E9520" w14:textId="7777777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301B3">
              <w:rPr>
                <w:rFonts w:asciiTheme="minorHAnsi" w:hAnsiTheme="minorHAnsi" w:cstheme="minorHAnsi"/>
                <w:b/>
                <w:sz w:val="12"/>
                <w:szCs w:val="12"/>
              </w:rPr>
              <w:t>Spring Suggestion</w:t>
            </w:r>
          </w:p>
        </w:tc>
        <w:tc>
          <w:tcPr>
            <w:tcW w:w="4677" w:type="dxa"/>
            <w:gridSpan w:val="5"/>
            <w:shd w:val="clear" w:color="auto" w:fill="9CC2E5" w:themeFill="accent5" w:themeFillTint="99"/>
            <w:tcMar/>
          </w:tcPr>
          <w:p w:rsidRPr="00C301B3" w:rsidR="00DF2955" w:rsidP="0083242B" w:rsidRDefault="00DF2955" w14:paraId="5EBBA7F7" w14:textId="7777777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301B3">
              <w:rPr>
                <w:rFonts w:asciiTheme="minorHAnsi" w:hAnsiTheme="minorHAnsi" w:cstheme="minorHAnsi"/>
                <w:b/>
                <w:sz w:val="12"/>
                <w:szCs w:val="12"/>
              </w:rPr>
              <w:t>Summer Suggestion</w:t>
            </w:r>
          </w:p>
        </w:tc>
      </w:tr>
      <w:tr w:rsidRPr="005F045B" w:rsidR="00DF2955" w:rsidTr="784DD93B" w14:paraId="08713582" w14:textId="77777777">
        <w:trPr>
          <w:trHeight w:val="116"/>
        </w:trPr>
        <w:tc>
          <w:tcPr>
            <w:tcW w:w="988" w:type="dxa"/>
            <w:vMerge/>
            <w:tcMar/>
          </w:tcPr>
          <w:p w:rsidRPr="005F045B" w:rsidR="00DF2955" w:rsidP="0083242B" w:rsidRDefault="00DF2955" w14:paraId="6C9FE1CE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  <w:tcMar/>
          </w:tcPr>
          <w:p w:rsidRPr="005F045B" w:rsidR="00DF2955" w:rsidP="0083242B" w:rsidRDefault="00DF2955" w14:paraId="4CA6916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PD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Enrichment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shd w:val="clear" w:color="auto" w:fill="D9E2F3" w:themeFill="accent1" w:themeFillTint="33"/>
            <w:tcMar/>
          </w:tcPr>
          <w:p w:rsidR="00DF2955" w:rsidP="0083242B" w:rsidRDefault="00DF2955" w14:paraId="05C07600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349DE6C7">
              <w:rPr>
                <w:rFonts w:asciiTheme="minorHAnsi" w:hAnsiTheme="minorHAnsi" w:cstheme="minorBidi"/>
                <w:sz w:val="12"/>
                <w:szCs w:val="12"/>
              </w:rPr>
              <w:t xml:space="preserve">Trip to </w:t>
            </w:r>
            <w:proofErr w:type="spellStart"/>
            <w:r w:rsidRPr="349DE6C7">
              <w:rPr>
                <w:rFonts w:asciiTheme="minorHAnsi" w:hAnsiTheme="minorHAnsi" w:cstheme="minorBidi"/>
                <w:sz w:val="12"/>
                <w:szCs w:val="12"/>
              </w:rPr>
              <w:t>Queenswood</w:t>
            </w:r>
            <w:proofErr w:type="spellEnd"/>
            <w:r w:rsidRPr="349DE6C7">
              <w:rPr>
                <w:rFonts w:asciiTheme="minorHAnsi" w:hAnsiTheme="minorHAnsi" w:cstheme="minorBidi"/>
                <w:sz w:val="12"/>
                <w:szCs w:val="12"/>
              </w:rPr>
              <w:t xml:space="preserve"> to look at Autumn changes</w:t>
            </w:r>
          </w:p>
          <w:p w:rsidRPr="005F045B" w:rsidR="00DF2955" w:rsidP="0083242B" w:rsidRDefault="00DF2955" w14:paraId="2D24CFBF" w14:textId="3E3E0671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Scarecrow competition- Harvest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D9E2F3" w:themeFill="accent1" w:themeFillTint="33"/>
            <w:tcMar/>
          </w:tcPr>
          <w:p w:rsidR="00DF2955" w:rsidP="0083242B" w:rsidRDefault="00DF2955" w14:paraId="195CBEF4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349DE6C7">
              <w:rPr>
                <w:rFonts w:asciiTheme="minorHAnsi" w:hAnsiTheme="minorHAnsi" w:cstheme="minorBidi"/>
                <w:sz w:val="12"/>
                <w:szCs w:val="12"/>
              </w:rPr>
              <w:t>Louby Lou Christmas storytelling</w:t>
            </w:r>
          </w:p>
          <w:p w:rsidR="00DF2955" w:rsidP="0083242B" w:rsidRDefault="00DF2955" w14:paraId="182258D0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Nativity</w:t>
            </w:r>
          </w:p>
          <w:p w:rsidR="00DF2955" w:rsidP="0083242B" w:rsidRDefault="00DF2955" w14:paraId="67BF2A6B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Visit to church</w:t>
            </w:r>
          </w:p>
          <w:p w:rsidR="00DF2955" w:rsidP="00BF6C12" w:rsidRDefault="00DF2955" w14:paraId="2BCB3798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Peace competition </w:t>
            </w:r>
          </w:p>
          <w:p w:rsidRPr="005F045B" w:rsidR="00DF2955" w:rsidP="00BF6C12" w:rsidRDefault="00DF2955" w14:paraId="7842961E" w14:textId="2E208B33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Act of Remembrance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B4C6E7" w:themeFill="accent1" w:themeFillTint="66"/>
            <w:tcMar/>
          </w:tcPr>
          <w:p w:rsidR="00DF2955" w:rsidP="0083242B" w:rsidRDefault="00DF2955" w14:paraId="03A55F4F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Bidi"/>
                <w:sz w:val="12"/>
                <w:szCs w:val="12"/>
              </w:rPr>
              <w:t>Safari park</w:t>
            </w:r>
            <w:proofErr w:type="gramEnd"/>
          </w:p>
          <w:p w:rsidR="00DF2955" w:rsidP="0083242B" w:rsidRDefault="00DF2955" w14:paraId="44D8106E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Anti-bullying/online safety posters</w:t>
            </w:r>
          </w:p>
          <w:p w:rsidRPr="005F045B" w:rsidR="00DF2955" w:rsidP="0083242B" w:rsidRDefault="00DF2955" w14:paraId="2D8604E5" w14:textId="23818EF9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Aspirations Week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shd w:val="clear" w:color="auto" w:fill="B4C6E7" w:themeFill="accent1" w:themeFillTint="66"/>
            <w:tcMar/>
          </w:tcPr>
          <w:p w:rsidR="00DF2955" w:rsidP="0083242B" w:rsidRDefault="00DF2955" w14:paraId="67604389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proofErr w:type="spellStart"/>
            <w:r w:rsidRPr="349DE6C7">
              <w:rPr>
                <w:rFonts w:asciiTheme="minorHAnsi" w:hAnsiTheme="minorHAnsi" w:cstheme="minorBidi"/>
                <w:sz w:val="12"/>
                <w:szCs w:val="12"/>
              </w:rPr>
              <w:t>Techniquest</w:t>
            </w:r>
            <w:proofErr w:type="spellEnd"/>
          </w:p>
          <w:p w:rsidR="00DF2955" w:rsidP="0083242B" w:rsidRDefault="00DF2955" w14:paraId="66EEA40E" w14:textId="22A35A3A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Visit to housing development</w:t>
            </w:r>
          </w:p>
          <w:p w:rsidRPr="005F045B" w:rsidR="00DF2955" w:rsidP="0083242B" w:rsidRDefault="00DF2955" w14:paraId="097692BF" w14:textId="22941209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9CC2E5" w:themeFill="accent5" w:themeFillTint="99"/>
            <w:tcMar/>
          </w:tcPr>
          <w:p w:rsidR="00DF2955" w:rsidP="0083242B" w:rsidRDefault="00DF2955" w14:paraId="445DA0FD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349DE6C7">
              <w:rPr>
                <w:rFonts w:asciiTheme="minorHAnsi" w:hAnsiTheme="minorHAnsi" w:cstheme="minorBidi"/>
                <w:sz w:val="12"/>
                <w:szCs w:val="12"/>
              </w:rPr>
              <w:t>Gro Local</w:t>
            </w:r>
          </w:p>
          <w:p w:rsidR="00DF2955" w:rsidP="0083242B" w:rsidRDefault="00DF2955" w14:paraId="1B931365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Place of worship/ visitor</w:t>
            </w:r>
          </w:p>
          <w:p w:rsidR="00DF2955" w:rsidP="0083242B" w:rsidRDefault="00DF2955" w14:paraId="4D8EAB51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Big city trip</w:t>
            </w:r>
          </w:p>
          <w:p w:rsidR="00DF2955" w:rsidP="00BF6C12" w:rsidRDefault="00DF2955" w14:paraId="754F2F72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Eisteddfod</w:t>
            </w:r>
          </w:p>
          <w:p w:rsidRPr="005F045B" w:rsidR="00DF2955" w:rsidP="00BF6C12" w:rsidRDefault="00DF2955" w14:paraId="24E85CCA" w14:textId="79DC0D44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History Day</w:t>
            </w: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  <w:tcMar/>
          </w:tcPr>
          <w:p w:rsidR="00DF2955" w:rsidP="0083242B" w:rsidRDefault="00DF2955" w14:paraId="776273B3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349DE6C7">
              <w:rPr>
                <w:rFonts w:asciiTheme="minorHAnsi" w:hAnsiTheme="minorHAnsi" w:cstheme="minorBidi"/>
                <w:sz w:val="12"/>
                <w:szCs w:val="12"/>
              </w:rPr>
              <w:t>Littel Owls farm park</w:t>
            </w:r>
          </w:p>
          <w:p w:rsidRPr="005F045B" w:rsidR="00DF2955" w:rsidP="0083242B" w:rsidRDefault="00DF2955" w14:paraId="013C7C17" w14:textId="35940C6D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Courtyard performance</w:t>
            </w:r>
          </w:p>
        </w:tc>
      </w:tr>
      <w:tr w:rsidRPr="005F045B" w:rsidR="00DF2955" w:rsidTr="784DD93B" w14:paraId="18CA17A8" w14:textId="77777777">
        <w:trPr>
          <w:trHeight w:val="170"/>
        </w:trPr>
        <w:tc>
          <w:tcPr>
            <w:tcW w:w="988" w:type="dxa"/>
            <w:vMerge/>
            <w:tcMar/>
          </w:tcPr>
          <w:p w:rsidRPr="005F045B" w:rsidR="00DF2955" w:rsidP="0083242B" w:rsidRDefault="00DF2955" w14:paraId="7A1E63B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  <w:tcMar/>
          </w:tcPr>
          <w:p w:rsidRPr="005F045B" w:rsidR="00DF2955" w:rsidP="0083242B" w:rsidRDefault="00DF2955" w14:paraId="7AE43E4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Deeper Questions/</w:t>
            </w:r>
          </w:p>
          <w:p w:rsidRPr="005F045B" w:rsidR="00DF2955" w:rsidP="0083242B" w:rsidRDefault="00DF2955" w14:paraId="213532E2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Spirituality</w:t>
            </w:r>
          </w:p>
        </w:tc>
        <w:tc>
          <w:tcPr>
            <w:tcW w:w="2948" w:type="dxa"/>
            <w:gridSpan w:val="3"/>
            <w:shd w:val="clear" w:color="auto" w:fill="BDD6EE" w:themeFill="accent5" w:themeFillTint="66"/>
            <w:tcMar/>
          </w:tcPr>
          <w:p w:rsidRPr="005F045B" w:rsidR="00DF2955" w:rsidP="0083242B" w:rsidRDefault="00DF2955" w14:paraId="10EDD7E7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from comparing different places?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  <w:tcMar/>
          </w:tcPr>
          <w:p w:rsidRPr="005F045B" w:rsidR="00DF2955" w:rsidP="0083242B" w:rsidRDefault="00DF2955" w14:paraId="0F807D8E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does this teach us about what makes people special?</w:t>
            </w:r>
          </w:p>
        </w:tc>
        <w:tc>
          <w:tcPr>
            <w:tcW w:w="2665" w:type="dxa"/>
            <w:gridSpan w:val="5"/>
            <w:shd w:val="clear" w:color="auto" w:fill="BDD6EE" w:themeFill="accent5" w:themeFillTint="66"/>
            <w:tcMar/>
          </w:tcPr>
          <w:p w:rsidRPr="005F045B" w:rsidR="00DF2955" w:rsidP="0083242B" w:rsidRDefault="00DF2955" w14:paraId="4F5D72BF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about being healthy and safe?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  <w:tcMar/>
          </w:tcPr>
          <w:p w:rsidRPr="005F045B" w:rsidR="00DF2955" w:rsidP="0083242B" w:rsidRDefault="00DF2955" w14:paraId="4F07F223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create or invent to celebrate other cultures?</w:t>
            </w:r>
          </w:p>
        </w:tc>
        <w:tc>
          <w:tcPr>
            <w:tcW w:w="2806" w:type="dxa"/>
            <w:gridSpan w:val="3"/>
            <w:shd w:val="clear" w:color="auto" w:fill="BDD6EE" w:themeFill="accent5" w:themeFillTint="66"/>
            <w:tcMar/>
          </w:tcPr>
          <w:p w:rsidRPr="005F045B" w:rsidR="00DF2955" w:rsidP="0083242B" w:rsidRDefault="00DF2955" w14:paraId="7EE10001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How can we look after our world and the people in it?</w:t>
            </w:r>
          </w:p>
        </w:tc>
      </w:tr>
      <w:tr w:rsidRPr="005F045B" w:rsidR="00DF2955" w:rsidTr="784DD93B" w14:paraId="238A9338" w14:textId="77777777">
        <w:trPr>
          <w:trHeight w:val="156"/>
        </w:trPr>
        <w:tc>
          <w:tcPr>
            <w:tcW w:w="988" w:type="dxa"/>
            <w:vMerge/>
            <w:tcMar/>
          </w:tcPr>
          <w:p w:rsidRPr="005F045B" w:rsidR="00DF2955" w:rsidP="0083242B" w:rsidRDefault="00DF2955" w14:paraId="1BFA541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Mar/>
          </w:tcPr>
          <w:p w:rsidRPr="005F045B" w:rsidR="00DF2955" w:rsidP="0083242B" w:rsidRDefault="00DF2955" w14:paraId="6D78917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DF2955" w:rsidP="0083242B" w:rsidRDefault="00DF2955" w14:paraId="4571EC15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Beauty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DF2955" w:rsidP="0083242B" w:rsidRDefault="00DF2955" w14:paraId="3E7AB7B9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Self</w:t>
            </w:r>
          </w:p>
        </w:tc>
        <w:tc>
          <w:tcPr>
            <w:tcW w:w="2665" w:type="dxa"/>
            <w:gridSpan w:val="5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DF2955" w:rsidP="0083242B" w:rsidRDefault="00DF2955" w14:paraId="04E702BC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Others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DF2955" w:rsidP="0083242B" w:rsidRDefault="00DF2955" w14:paraId="2D60A790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Beyond</w:t>
            </w: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DF2955" w:rsidP="0083242B" w:rsidRDefault="00DF2955" w14:paraId="7008FACE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Topic</w:t>
            </w:r>
          </w:p>
        </w:tc>
      </w:tr>
      <w:tr w:rsidRPr="005F045B" w:rsidR="00DF2955" w:rsidTr="784DD93B" w14:paraId="7538E5BC" w14:textId="77777777">
        <w:trPr>
          <w:trHeight w:val="82"/>
        </w:trPr>
        <w:tc>
          <w:tcPr>
            <w:tcW w:w="988" w:type="dxa"/>
            <w:vMerge/>
            <w:tcMar/>
          </w:tcPr>
          <w:p w:rsidRPr="005F045B" w:rsidR="00DF2955" w:rsidP="0083242B" w:rsidRDefault="00DF2955" w14:paraId="163E91D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  <w:tcMar/>
          </w:tcPr>
          <w:p w:rsidRPr="005F045B" w:rsidR="00DF2955" w:rsidP="0083242B" w:rsidRDefault="00DF2955" w14:paraId="796E2F1C" w14:textId="3CDE7C3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Character Development</w:t>
            </w:r>
          </w:p>
        </w:tc>
        <w:tc>
          <w:tcPr>
            <w:tcW w:w="6874" w:type="dxa"/>
            <w:gridSpan w:val="9"/>
            <w:shd w:val="clear" w:color="auto" w:fill="BDD6EE" w:themeFill="accent5" w:themeFillTint="66"/>
            <w:tcMar/>
          </w:tcPr>
          <w:p w:rsidRPr="005D4FE3" w:rsidR="00DF2955" w:rsidP="0083242B" w:rsidRDefault="003B3E75" w14:paraId="42A95229" w14:textId="00884315">
            <w:pPr>
              <w:rPr>
                <w:rFonts w:cstheme="minorHAnsi"/>
                <w:sz w:val="12"/>
                <w:szCs w:val="12"/>
              </w:rPr>
            </w:pPr>
            <w:r w:rsidRPr="003B3E75">
              <w:rPr>
                <w:rFonts w:cstheme="minorHAnsi"/>
                <w:sz w:val="12"/>
                <w:szCs w:val="12"/>
              </w:rPr>
              <w:t>Nest, instigate and answer questions to and from trusted visitors.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  <w:tcMar/>
          </w:tcPr>
          <w:p w:rsidRPr="005D4FE3" w:rsidR="00DF2955" w:rsidP="0083242B" w:rsidRDefault="009F24C3" w14:paraId="3D475948" w14:textId="356DEDA5">
            <w:pPr>
              <w:rPr>
                <w:rFonts w:cstheme="minorHAnsi"/>
                <w:sz w:val="12"/>
                <w:szCs w:val="12"/>
              </w:rPr>
            </w:pPr>
            <w:r w:rsidRPr="009F24C3">
              <w:rPr>
                <w:rFonts w:cstheme="minorHAnsi"/>
                <w:sz w:val="12"/>
                <w:szCs w:val="12"/>
              </w:rPr>
              <w:t>Use voting in their own play to take turns.</w:t>
            </w:r>
          </w:p>
        </w:tc>
      </w:tr>
      <w:tr w:rsidRPr="005F045B" w:rsidR="00DF2955" w:rsidTr="784DD93B" w14:paraId="4DA41276" w14:textId="77777777">
        <w:trPr>
          <w:trHeight w:val="81"/>
        </w:trPr>
        <w:tc>
          <w:tcPr>
            <w:tcW w:w="988" w:type="dxa"/>
            <w:vMerge/>
            <w:tcMar/>
          </w:tcPr>
          <w:p w:rsidRPr="005F045B" w:rsidR="00DF2955" w:rsidP="0083242B" w:rsidRDefault="00DF2955" w14:paraId="02D7993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Mar/>
          </w:tcPr>
          <w:p w:rsidR="00DF2955" w:rsidP="0083242B" w:rsidRDefault="00DF2955" w14:paraId="241D138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  <w:tcMar/>
          </w:tcPr>
          <w:p w:rsidRPr="005D4FE3" w:rsidR="00DF2955" w:rsidP="0083242B" w:rsidRDefault="003B3E75" w14:paraId="395B9346" w14:textId="781D8E51">
            <w:pPr>
              <w:rPr>
                <w:rFonts w:cstheme="minorHAnsi"/>
                <w:sz w:val="12"/>
                <w:szCs w:val="12"/>
              </w:rPr>
            </w:pPr>
            <w:r w:rsidRPr="003B3E75">
              <w:rPr>
                <w:rFonts w:cstheme="minorHAnsi"/>
                <w:sz w:val="12"/>
                <w:szCs w:val="12"/>
              </w:rPr>
              <w:t>Regularly build on someone’s idea.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  <w:tcMar/>
          </w:tcPr>
          <w:p w:rsidRPr="005D4FE3" w:rsidR="00DF2955" w:rsidP="0083242B" w:rsidRDefault="009F24C3" w14:paraId="0A828E91" w14:textId="65E0C663">
            <w:pPr>
              <w:rPr>
                <w:rFonts w:cstheme="minorHAnsi"/>
                <w:sz w:val="12"/>
                <w:szCs w:val="12"/>
              </w:rPr>
            </w:pPr>
            <w:r w:rsidRPr="009F24C3">
              <w:rPr>
                <w:rFonts w:cstheme="minorHAnsi"/>
                <w:sz w:val="12"/>
                <w:szCs w:val="12"/>
              </w:rPr>
              <w:t>Earn a gold star in their work.</w:t>
            </w:r>
          </w:p>
        </w:tc>
      </w:tr>
      <w:tr w:rsidRPr="005F045B" w:rsidR="00DF2955" w:rsidTr="784DD93B" w14:paraId="33481304" w14:textId="77777777">
        <w:trPr>
          <w:trHeight w:val="81"/>
        </w:trPr>
        <w:tc>
          <w:tcPr>
            <w:tcW w:w="988" w:type="dxa"/>
            <w:vMerge/>
            <w:tcMar/>
          </w:tcPr>
          <w:p w:rsidRPr="005F045B" w:rsidR="00DF2955" w:rsidP="0083242B" w:rsidRDefault="00DF2955" w14:paraId="2A65252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Mar/>
          </w:tcPr>
          <w:p w:rsidR="00DF2955" w:rsidP="0083242B" w:rsidRDefault="00DF2955" w14:paraId="054E9B9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  <w:tcMar/>
          </w:tcPr>
          <w:p w:rsidRPr="005D4FE3" w:rsidR="00DF2955" w:rsidP="0083242B" w:rsidRDefault="003B3E75" w14:paraId="1A839500" w14:textId="1EB2756F">
            <w:pPr>
              <w:rPr>
                <w:rFonts w:cstheme="minorHAnsi"/>
                <w:sz w:val="12"/>
                <w:szCs w:val="12"/>
              </w:rPr>
            </w:pPr>
            <w:r w:rsidRPr="003B3E75">
              <w:rPr>
                <w:rFonts w:cstheme="minorHAnsi"/>
                <w:sz w:val="12"/>
                <w:szCs w:val="12"/>
              </w:rPr>
              <w:t>Get raffle tickets for three different things in one week.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  <w:tcMar/>
          </w:tcPr>
          <w:p w:rsidRPr="005D4FE3" w:rsidR="00DF2955" w:rsidP="0083242B" w:rsidRDefault="005D4FE3" w14:paraId="33B49F17" w14:textId="76675AC1">
            <w:pPr>
              <w:rPr>
                <w:rFonts w:cstheme="minorHAnsi"/>
                <w:sz w:val="12"/>
                <w:szCs w:val="12"/>
              </w:rPr>
            </w:pPr>
            <w:r w:rsidRPr="005D4FE3">
              <w:rPr>
                <w:rFonts w:cstheme="minorHAnsi"/>
                <w:sz w:val="12"/>
                <w:szCs w:val="12"/>
              </w:rPr>
              <w:t>Ask the right people for the right help.</w:t>
            </w:r>
          </w:p>
        </w:tc>
      </w:tr>
      <w:tr w:rsidRPr="005F045B" w:rsidR="00DF2955" w:rsidTr="784DD93B" w14:paraId="7D90BC55" w14:textId="77777777">
        <w:trPr>
          <w:trHeight w:val="81"/>
        </w:trPr>
        <w:tc>
          <w:tcPr>
            <w:tcW w:w="988" w:type="dxa"/>
            <w:vMerge/>
            <w:tcMar/>
          </w:tcPr>
          <w:p w:rsidRPr="005F045B" w:rsidR="00DF2955" w:rsidP="0083242B" w:rsidRDefault="00DF2955" w14:paraId="6F0E5C3D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Mar/>
          </w:tcPr>
          <w:p w:rsidR="00DF2955" w:rsidP="0083242B" w:rsidRDefault="00DF2955" w14:paraId="14F57D8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  <w:tcMar/>
          </w:tcPr>
          <w:p w:rsidRPr="005D4FE3" w:rsidR="00DF2955" w:rsidP="0083242B" w:rsidRDefault="009F24C3" w14:paraId="3A482269" w14:textId="7EC23566">
            <w:pPr>
              <w:rPr>
                <w:rFonts w:cstheme="minorHAnsi"/>
                <w:sz w:val="12"/>
                <w:szCs w:val="12"/>
              </w:rPr>
            </w:pPr>
            <w:r w:rsidRPr="009F24C3">
              <w:rPr>
                <w:rFonts w:cstheme="minorHAnsi"/>
                <w:sz w:val="12"/>
                <w:szCs w:val="12"/>
              </w:rPr>
              <w:t>Look after someone who is hurt or upset.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  <w:tcMar/>
          </w:tcPr>
          <w:p w:rsidRPr="00E36504" w:rsidR="00DF2955" w:rsidP="0083242B" w:rsidRDefault="0059541A" w14:paraId="28DE91EB" w14:textId="4DB6A8DF">
            <w:pPr>
              <w:rPr>
                <w:rFonts w:cstheme="minorHAnsi"/>
                <w:b/>
                <w:bCs/>
                <w:sz w:val="12"/>
                <w:szCs w:val="12"/>
              </w:rPr>
            </w:pPr>
            <w:r w:rsidRPr="00E36504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Character Development </w:t>
            </w:r>
            <w:r w:rsidRPr="00E36504" w:rsidR="00E36504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themes: </w:t>
            </w:r>
            <w:r w:rsidRPr="00F378B9" w:rsidR="00F378B9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resilience and confidence; critical thinking and reflection; morals and values; health and well-being; democracy and citizenship; talents and aspirations; leadership and teamwork</w:t>
            </w:r>
            <w:r w:rsidRPr="00F378B9" w:rsidR="00F378B9">
              <w:rPr>
                <w:rFonts w:cstheme="minorHAnsi"/>
                <w:b/>
                <w:bCs/>
                <w:sz w:val="12"/>
                <w:szCs w:val="12"/>
              </w:rPr>
              <w:t xml:space="preserve">. </w:t>
            </w:r>
          </w:p>
        </w:tc>
      </w:tr>
    </w:tbl>
    <w:p w:rsidR="00322133" w:rsidP="00322133" w:rsidRDefault="00322133" w14:paraId="634F221F" w14:textId="77777777"/>
    <w:tbl>
      <w:tblPr>
        <w:tblStyle w:val="TableGrid"/>
        <w:tblpPr w:leftFromText="180" w:rightFromText="180" w:vertAnchor="page" w:horzAnchor="margin" w:tblpXSpec="center" w:tblpY="936"/>
        <w:tblW w:w="16438" w:type="dxa"/>
        <w:tblLayout w:type="fixed"/>
        <w:tblLook w:val="04A0" w:firstRow="1" w:lastRow="0" w:firstColumn="1" w:lastColumn="0" w:noHBand="0" w:noVBand="1"/>
      </w:tblPr>
      <w:tblGrid>
        <w:gridCol w:w="988"/>
        <w:gridCol w:w="898"/>
        <w:gridCol w:w="803"/>
        <w:gridCol w:w="1134"/>
        <w:gridCol w:w="1134"/>
        <w:gridCol w:w="680"/>
        <w:gridCol w:w="454"/>
        <w:gridCol w:w="1134"/>
        <w:gridCol w:w="1077"/>
        <w:gridCol w:w="57"/>
        <w:gridCol w:w="1134"/>
        <w:gridCol w:w="70"/>
        <w:gridCol w:w="1064"/>
        <w:gridCol w:w="340"/>
        <w:gridCol w:w="794"/>
        <w:gridCol w:w="1157"/>
        <w:gridCol w:w="714"/>
        <w:gridCol w:w="397"/>
        <w:gridCol w:w="1228"/>
        <w:gridCol w:w="1181"/>
      </w:tblGrid>
      <w:tr w:rsidRPr="005F045B" w:rsidR="00322133" w:rsidTr="0083242B" w14:paraId="6E832CC9" w14:textId="77777777">
        <w:trPr>
          <w:trHeight w:val="281"/>
        </w:trPr>
        <w:tc>
          <w:tcPr>
            <w:tcW w:w="1886" w:type="dxa"/>
            <w:gridSpan w:val="2"/>
          </w:tcPr>
          <w:p w:rsidRPr="005F045B" w:rsidR="00322133" w:rsidP="0083242B" w:rsidRDefault="00322133" w14:paraId="634715F4" w14:textId="05EC697E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Year </w:t>
            </w:r>
            <w:r w:rsidR="00A8546D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4552" w:type="dxa"/>
            <w:gridSpan w:val="18"/>
            <w:shd w:val="clear" w:color="auto" w:fill="002060"/>
          </w:tcPr>
          <w:p w:rsidRPr="005F045B" w:rsidR="00322133" w:rsidP="0083242B" w:rsidRDefault="00322133" w14:paraId="392228C7" w14:textId="77777777">
            <w:pPr>
              <w:contextualSpacing/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</w:pPr>
            <w:r w:rsidRPr="005F045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Each bee plays a part in the hive-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“Just as a body, though one, has many parts, but all its many parts </w:t>
            </w:r>
            <w:proofErr w:type="gramStart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form</w:t>
            </w:r>
            <w:proofErr w:type="gramEnd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one body, so it is with Christ.” 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  <w:t>Inspired by 1 Corinthians 12: 12-31</w:t>
            </w:r>
          </w:p>
        </w:tc>
      </w:tr>
      <w:tr w:rsidRPr="005F045B" w:rsidR="00E36504" w:rsidTr="0083242B" w14:paraId="5F191A4B" w14:textId="77777777">
        <w:trPr>
          <w:trHeight w:val="147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E36504" w:rsidP="00E36504" w:rsidRDefault="00E36504" w14:paraId="395A1AB3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Belong</w:t>
            </w:r>
          </w:p>
          <w:p w:rsidRPr="005F045B" w:rsidR="00E36504" w:rsidP="00E36504" w:rsidRDefault="00E36504" w14:paraId="50BF0C49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03275F5" wp14:editId="3AE428FF">
                  <wp:extent cx="503526" cy="583325"/>
                  <wp:effectExtent l="0" t="0" r="0" b="7620"/>
                  <wp:docPr id="1439715132" name="Picture 1439715132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o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51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FFFF99"/>
          </w:tcPr>
          <w:p w:rsidRPr="005F045B" w:rsidR="00E36504" w:rsidP="001C5A13" w:rsidRDefault="00E36504" w14:paraId="4C471C65" w14:textId="013818BF">
            <w:pPr>
              <w:rPr>
                <w:rFonts w:cstheme="minorHAnsi"/>
                <w:b/>
                <w:sz w:val="16"/>
                <w:szCs w:val="16"/>
              </w:rPr>
            </w:pPr>
            <w:r w:rsidRPr="005F045B">
              <w:rPr>
                <w:rFonts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sz w:val="16"/>
                <w:szCs w:val="16"/>
              </w:rPr>
              <w:t>Bee”long</w:t>
            </w:r>
            <w:proofErr w:type="spellEnd"/>
            <w:proofErr w:type="gramEnd"/>
            <w:r w:rsidRPr="005F045B">
              <w:rPr>
                <w:rFonts w:cstheme="minorHAnsi"/>
                <w:b/>
                <w:sz w:val="16"/>
                <w:szCs w:val="16"/>
              </w:rPr>
              <w:t xml:space="preserve">-What are the values that bring our learning together? </w:t>
            </w:r>
            <w:r w:rsidRPr="005F045B">
              <w:rPr>
                <w:rFonts w:cstheme="minorHAnsi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019F7E8" wp14:editId="5F4869AC">
                  <wp:extent cx="133350" cy="133350"/>
                  <wp:effectExtent l="0" t="0" r="0" b="0"/>
                  <wp:docPr id="1913319233" name="Graphic 14" descr="Puzz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Puzzl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                                             </w:t>
            </w:r>
            <w:r w:rsidRPr="00445AC8">
              <w:rPr>
                <w:rFonts w:cstheme="minorHAnsi"/>
                <w:b/>
                <w:i/>
                <w:iCs/>
                <w:sz w:val="16"/>
                <w:szCs w:val="16"/>
              </w:rPr>
              <w:t>Inclusion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Professional</w:t>
            </w:r>
            <w:proofErr w:type="gramEnd"/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challenge: How am I ensuring all the pupils are included and listened to? How am I modelling this?</w:t>
            </w:r>
          </w:p>
        </w:tc>
      </w:tr>
      <w:tr w:rsidRPr="005F045B" w:rsidR="00322133" w:rsidTr="0083242B" w14:paraId="7B77E02D" w14:textId="77777777">
        <w:trPr>
          <w:trHeight w:val="225"/>
        </w:trPr>
        <w:tc>
          <w:tcPr>
            <w:tcW w:w="988" w:type="dxa"/>
            <w:vMerge/>
          </w:tcPr>
          <w:p w:rsidRPr="005F045B" w:rsidR="00322133" w:rsidP="0083242B" w:rsidRDefault="00322133" w14:paraId="611293A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</w:tcPr>
          <w:p w:rsidRPr="005F045B" w:rsidR="00322133" w:rsidP="0083242B" w:rsidRDefault="00322133" w14:paraId="20B7306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shd w:val="clear" w:color="auto" w:fill="FFF2CC" w:themeFill="accent4" w:themeFillTint="33"/>
          </w:tcPr>
          <w:p w:rsidRPr="00C301B3" w:rsidR="00322133" w:rsidP="0083242B" w:rsidRDefault="00322133" w14:paraId="2EC9BFBB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Autumn Suggestion</w:t>
            </w:r>
            <w:r w:rsidRPr="00C301B3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4536" w:type="dxa"/>
            <w:gridSpan w:val="7"/>
            <w:shd w:val="clear" w:color="auto" w:fill="FFFFCC"/>
          </w:tcPr>
          <w:p w:rsidRPr="00C301B3" w:rsidR="00322133" w:rsidP="0083242B" w:rsidRDefault="00322133" w14:paraId="0CCD45A0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Spring Suggestion</w:t>
            </w:r>
          </w:p>
        </w:tc>
        <w:tc>
          <w:tcPr>
            <w:tcW w:w="4677" w:type="dxa"/>
            <w:gridSpan w:val="5"/>
            <w:shd w:val="clear" w:color="auto" w:fill="FFFF66"/>
          </w:tcPr>
          <w:p w:rsidRPr="00C301B3" w:rsidR="00322133" w:rsidP="0083242B" w:rsidRDefault="00322133" w14:paraId="39F4B2B0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Summer Suggestion</w:t>
            </w:r>
          </w:p>
        </w:tc>
      </w:tr>
      <w:tr w:rsidRPr="005F045B" w:rsidR="00322133" w:rsidTr="0083242B" w14:paraId="05DBB5FC" w14:textId="77777777">
        <w:trPr>
          <w:trHeight w:val="225"/>
        </w:trPr>
        <w:tc>
          <w:tcPr>
            <w:tcW w:w="988" w:type="dxa"/>
            <w:vMerge/>
          </w:tcPr>
          <w:p w:rsidRPr="005F045B" w:rsidR="00322133" w:rsidP="0083242B" w:rsidRDefault="00322133" w14:paraId="40E0212C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</w:tcPr>
          <w:p w:rsidRPr="005F045B" w:rsidR="00322133" w:rsidP="0083242B" w:rsidRDefault="00322133" w14:paraId="71657484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British Values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5C33DC7E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46">
              <w:r w:rsidRPr="00764D8E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Intro</w:t>
              </w:r>
            </w:hyperlink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4C9EC762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47">
              <w:r w:rsidRPr="00A43E2F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Rap</w:t>
              </w:r>
            </w:hyperlink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0253CCE0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48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Democracy</w:t>
              </w:r>
            </w:hyperlink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63E771C8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49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Rule of Law</w:t>
              </w:r>
            </w:hyperlink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4104FFA4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50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Tolerance and Mutual Respect</w:t>
              </w:r>
            </w:hyperlink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77D01C54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51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Individual Liberty</w:t>
              </w:r>
            </w:hyperlink>
          </w:p>
        </w:tc>
      </w:tr>
      <w:tr w:rsidRPr="005F045B" w:rsidR="00322133" w:rsidTr="0083242B" w14:paraId="2F6A078D" w14:textId="77777777">
        <w:trPr>
          <w:trHeight w:val="130"/>
        </w:trPr>
        <w:tc>
          <w:tcPr>
            <w:tcW w:w="988" w:type="dxa"/>
            <w:vMerge/>
          </w:tcPr>
          <w:p w:rsidRPr="005F045B" w:rsidR="00322133" w:rsidP="0083242B" w:rsidRDefault="00322133" w14:paraId="58E1349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</w:tcPr>
          <w:p w:rsidRPr="005F045B" w:rsidR="00322133" w:rsidP="0083242B" w:rsidRDefault="00322133" w14:paraId="52AAD5C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Christian Values</w:t>
            </w:r>
          </w:p>
          <w:p w:rsidRPr="005F045B" w:rsidR="00322133" w:rsidP="0083242B" w:rsidRDefault="00322133" w14:paraId="7ED8F09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proofErr w:type="spellStart"/>
            <w:r>
              <w:fldChar w:fldCharType="begin"/>
            </w:r>
            <w:r>
              <w:instrText>HYPERLINK "https://imaginor.co.uk/values/"</w:instrText>
            </w:r>
            <w:r>
              <w:fldChar w:fldCharType="separate"/>
            </w:r>
            <w:r w:rsidRPr="005F045B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Imaginor</w:t>
            </w:r>
            <w:proofErr w:type="spellEnd"/>
            <w:r>
              <w:fldChar w:fldCharType="end"/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63939A63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A: Generosity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3096C2C6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A: Compassion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22BAF49B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1 A: Courage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7946AD81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A: Forgiveness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277B2DD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A: Friendship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3B9A743C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A: Respect</w:t>
            </w:r>
          </w:p>
        </w:tc>
      </w:tr>
      <w:tr w:rsidRPr="005F045B" w:rsidR="00322133" w:rsidTr="0083242B" w14:paraId="5D0EDACD" w14:textId="77777777">
        <w:trPr>
          <w:trHeight w:val="90"/>
        </w:trPr>
        <w:tc>
          <w:tcPr>
            <w:tcW w:w="988" w:type="dxa"/>
            <w:vMerge/>
          </w:tcPr>
          <w:p w:rsidRPr="005F045B" w:rsidR="00322133" w:rsidP="0083242B" w:rsidRDefault="00322133" w14:paraId="11B0795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322133" w:rsidP="0083242B" w:rsidRDefault="00322133" w14:paraId="3A2B3B7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27954E07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B: Thankfulness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25DF1772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B: Trust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7A932D07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Spr 1 B: Perseverance 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7B3363B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B: Justice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7D85858C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B: Service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066147DF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B: Truthfulness</w:t>
            </w:r>
          </w:p>
        </w:tc>
      </w:tr>
      <w:tr w:rsidRPr="005F045B" w:rsidR="00322133" w:rsidTr="0083242B" w14:paraId="2C96E11B" w14:textId="77777777">
        <w:trPr>
          <w:trHeight w:val="80"/>
        </w:trPr>
        <w:tc>
          <w:tcPr>
            <w:tcW w:w="988" w:type="dxa"/>
            <w:vMerge/>
          </w:tcPr>
          <w:p w:rsidRPr="005F045B" w:rsidR="00322133" w:rsidP="0083242B" w:rsidRDefault="00322133" w14:paraId="1DECCB6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</w:tcPr>
          <w:p w:rsidRPr="005F045B" w:rsidR="00322133" w:rsidP="0083242B" w:rsidRDefault="00322133" w14:paraId="2045167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Oracy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Pupil Voice</w:t>
            </w:r>
          </w:p>
          <w:p w:rsidRPr="005F045B" w:rsidR="00322133" w:rsidP="0083242B" w:rsidRDefault="00322133" w14:paraId="157B0B4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hyperlink w:history="1" r:id="rId52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Voice 21</w:t>
              </w:r>
            </w:hyperlink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2C6D546D" w14:textId="77777777">
            <w:pPr>
              <w:tabs>
                <w:tab w:val="right" w:pos="2004"/>
              </w:tabs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Instigate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794CB010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Build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0E0B472F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Challenge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61B682CE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31C50389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6E256B6B" w14:textId="7777777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</w:p>
        </w:tc>
      </w:tr>
      <w:tr w:rsidRPr="005F045B" w:rsidR="00322133" w:rsidTr="0083242B" w14:paraId="798A7155" w14:textId="77777777">
        <w:trPr>
          <w:trHeight w:val="210"/>
        </w:trPr>
        <w:tc>
          <w:tcPr>
            <w:tcW w:w="988" w:type="dxa"/>
            <w:vMerge/>
          </w:tcPr>
          <w:p w:rsidRPr="005F045B" w:rsidR="00322133" w:rsidP="0083242B" w:rsidRDefault="00322133" w14:paraId="33469EC1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322133" w:rsidP="0083242B" w:rsidRDefault="00322133" w14:paraId="374512B4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6FEB4CE5" w14:textId="77777777">
            <w:pPr>
              <w:tabs>
                <w:tab w:val="right" w:pos="2004"/>
              </w:tabs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think…; I would like to start by saying…; Shall we start with…?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30F1CE4D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agree with …; Building on …’s point, ….; I’d like to add …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47842309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 xml:space="preserve">I see your 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>point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but I disagree because …; Good point but ….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3340D98D" w14:textId="77777777">
            <w:pPr>
              <w:rPr>
                <w:rFonts w:cstheme="minorHAnsi"/>
                <w:bCs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59E6C26C" w14:textId="77777777">
            <w:pPr>
              <w:rPr>
                <w:rFonts w:cstheme="minorHAnsi"/>
                <w:bCs/>
                <w:sz w:val="12"/>
                <w:szCs w:val="12"/>
              </w:rPr>
            </w:pP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04BD9F07" w14:textId="77777777">
            <w:pPr>
              <w:jc w:val="both"/>
              <w:rPr>
                <w:rFonts w:cstheme="minorHAnsi"/>
                <w:bCs/>
                <w:sz w:val="12"/>
                <w:szCs w:val="12"/>
              </w:rPr>
            </w:pPr>
          </w:p>
        </w:tc>
      </w:tr>
      <w:tr w:rsidRPr="005F045B" w:rsidR="00322133" w:rsidTr="0083242B" w14:paraId="3086917B" w14:textId="77777777">
        <w:trPr>
          <w:trHeight w:val="173"/>
        </w:trPr>
        <w:tc>
          <w:tcPr>
            <w:tcW w:w="988" w:type="dxa"/>
            <w:vMerge/>
          </w:tcPr>
          <w:p w:rsidRPr="005F045B" w:rsidR="00322133" w:rsidP="0083242B" w:rsidRDefault="00322133" w14:paraId="4F2AC702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322133" w:rsidP="0083242B" w:rsidRDefault="00322133" w14:paraId="37217EC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749" w:type="dxa"/>
            <w:gridSpan w:val="17"/>
            <w:shd w:val="clear" w:color="auto" w:fill="FFFF99"/>
          </w:tcPr>
          <w:p w:rsidRPr="005F045B" w:rsidR="00322133" w:rsidP="0083242B" w:rsidRDefault="00322133" w14:paraId="1B088297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Opportunity to enhance learning through pupil leadership groups, either through being a member of the group or through using the group to listen to ideas.</w:t>
            </w:r>
          </w:p>
        </w:tc>
      </w:tr>
      <w:tr w:rsidRPr="005F045B" w:rsidR="001C5A13" w:rsidTr="0083242B" w14:paraId="408CB364" w14:textId="77777777">
        <w:trPr>
          <w:trHeight w:val="120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1C5A13" w:rsidP="001C5A13" w:rsidRDefault="001C5A13" w14:paraId="4E011FC4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Believe</w:t>
            </w:r>
          </w:p>
          <w:p w:rsidRPr="005F045B" w:rsidR="001C5A13" w:rsidP="001C5A13" w:rsidRDefault="001C5A13" w14:paraId="1C2C8509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7AB72378" wp14:editId="5ED8BD0F">
                  <wp:extent cx="515494" cy="598298"/>
                  <wp:effectExtent l="0" t="0" r="0" b="0"/>
                  <wp:docPr id="1717041279" name="Picture 1717041279" descr="A picture containing text, clipar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clipart, vector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94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C5E0B3" w:themeFill="accent6" w:themeFillTint="66"/>
          </w:tcPr>
          <w:p w:rsidRPr="005F045B" w:rsidR="001C5A13" w:rsidP="001C5A13" w:rsidRDefault="001C5A13" w14:paraId="72F87425" w14:textId="7B29333C">
            <w:pPr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Bee”lieve</w:t>
            </w:r>
            <w:proofErr w:type="spellEnd"/>
            <w:proofErr w:type="gramEnd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-What gifts, skills and knowledge are the pupils exploring or developing? </w:t>
            </w:r>
            <w:r w:rsidRPr="005F045B">
              <w:rPr>
                <w:rFonts w:cstheme="minorHAnsi"/>
                <w:b/>
                <w:i/>
                <w:i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69F8A17" wp14:editId="618199F3">
                  <wp:extent cx="133350" cy="133350"/>
                  <wp:effectExtent l="0" t="0" r="0" b="0"/>
                  <wp:docPr id="104064363" name="Graphic 15" descr="Pres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Present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          Creativity- </w:t>
            </w:r>
            <w:r w:rsidRPr="005F045B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Professional challenge: How am I providing opportunities for all the pupils to be imaginative, problem solve and add their own ideas? How am I modelling this?</w:t>
            </w:r>
          </w:p>
        </w:tc>
      </w:tr>
      <w:tr w:rsidRPr="005F045B" w:rsidR="00322133" w:rsidTr="0083242B" w14:paraId="57730A10" w14:textId="77777777">
        <w:trPr>
          <w:trHeight w:val="120"/>
        </w:trPr>
        <w:tc>
          <w:tcPr>
            <w:tcW w:w="988" w:type="dxa"/>
            <w:vMerge/>
          </w:tcPr>
          <w:p w:rsidRPr="005F045B" w:rsidR="00322133" w:rsidP="0083242B" w:rsidRDefault="00322133" w14:paraId="70CAD83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322133" w:rsidP="0083242B" w:rsidRDefault="00322133" w14:paraId="30D5D4D4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Subject Area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E2EFD9" w:themeFill="accent6" w:themeFillTint="33"/>
          </w:tcPr>
          <w:p w:rsidRPr="00C301B3" w:rsidR="00322133" w:rsidP="0083242B" w:rsidRDefault="00322133" w14:paraId="1652A5DB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sz w:val="12"/>
                <w:szCs w:val="12"/>
              </w:rPr>
              <w:t>Autumn Suggestion</w:t>
            </w:r>
          </w:p>
        </w:tc>
        <w:tc>
          <w:tcPr>
            <w:tcW w:w="4536" w:type="dxa"/>
            <w:gridSpan w:val="7"/>
            <w:tcBorders>
              <w:bottom w:val="single" w:color="auto" w:sz="4" w:space="0"/>
            </w:tcBorders>
            <w:shd w:val="clear" w:color="auto" w:fill="CCFF99"/>
          </w:tcPr>
          <w:p w:rsidRPr="00C301B3" w:rsidR="00322133" w:rsidP="0083242B" w:rsidRDefault="00322133" w14:paraId="7BB1780E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sz w:val="12"/>
                <w:szCs w:val="12"/>
              </w:rPr>
              <w:t>Spring Suggestion</w:t>
            </w:r>
          </w:p>
        </w:tc>
        <w:tc>
          <w:tcPr>
            <w:tcW w:w="4677" w:type="dxa"/>
            <w:gridSpan w:val="5"/>
            <w:tcBorders>
              <w:bottom w:val="single" w:color="auto" w:sz="4" w:space="0"/>
            </w:tcBorders>
            <w:shd w:val="clear" w:color="auto" w:fill="A8D08D" w:themeFill="accent6" w:themeFillTint="99"/>
          </w:tcPr>
          <w:p w:rsidRPr="00C301B3" w:rsidR="00322133" w:rsidP="0083242B" w:rsidRDefault="00322133" w14:paraId="6257A573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sz w:val="12"/>
                <w:szCs w:val="12"/>
              </w:rPr>
              <w:t>Summer Suggestion</w:t>
            </w:r>
          </w:p>
        </w:tc>
      </w:tr>
      <w:tr w:rsidRPr="005F045B" w:rsidR="00F774E7" w:rsidTr="0083242B" w14:paraId="0A602E0E" w14:textId="77777777">
        <w:trPr>
          <w:trHeight w:val="194"/>
        </w:trPr>
        <w:tc>
          <w:tcPr>
            <w:tcW w:w="988" w:type="dxa"/>
            <w:vMerge/>
          </w:tcPr>
          <w:p w:rsidRPr="005F045B" w:rsidR="00F774E7" w:rsidP="00F774E7" w:rsidRDefault="00F774E7" w14:paraId="7355E71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F774E7" w14:paraId="41906BE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53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Maths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5C883616" w14:textId="6AF6608D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708FDA88" w14:textId="0481896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59BF8CDD" w14:textId="7202808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248BE50F" w14:textId="470430B6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25DF4412" w14:textId="187FCB83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0143354B" w14:textId="4FDA9CBB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</w:tr>
      <w:tr w:rsidRPr="005F045B" w:rsidR="00F774E7" w:rsidTr="0083242B" w14:paraId="5CD32BBA" w14:textId="77777777">
        <w:trPr>
          <w:trHeight w:val="192"/>
        </w:trPr>
        <w:tc>
          <w:tcPr>
            <w:tcW w:w="988" w:type="dxa"/>
            <w:vMerge/>
          </w:tcPr>
          <w:p w:rsidRPr="005F045B" w:rsidR="00F774E7" w:rsidP="00F774E7" w:rsidRDefault="00F774E7" w14:paraId="26D37E3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F774E7" w14:paraId="1A9DF2F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54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Reading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387F9E6D" w14:textId="06D9B20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Lights on Cotton Rock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12ED9ADF" w14:textId="39AD571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Above and </w:t>
            </w:r>
            <w:proofErr w:type="gramStart"/>
            <w:r w:rsidRPr="005F045B">
              <w:rPr>
                <w:rFonts w:cstheme="minorHAnsi"/>
                <w:sz w:val="12"/>
                <w:szCs w:val="12"/>
              </w:rPr>
              <w:t>Below</w:t>
            </w:r>
            <w:proofErr w:type="gramEnd"/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405B21F2" w14:textId="0CF731A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Grandpa was an Astronaut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03321EF4" w14:textId="3D7A225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Owen and the Soldier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34DA288B" w14:textId="1D18BA5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Fantastic Mr Fox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3052354A" w14:textId="2E4EE16B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Illustrated Grimm’s Fairy Tales</w:t>
            </w:r>
          </w:p>
        </w:tc>
      </w:tr>
      <w:tr w:rsidRPr="005F045B" w:rsidR="00F774E7" w:rsidTr="0083242B" w14:paraId="50C68DF9" w14:textId="77777777">
        <w:trPr>
          <w:trHeight w:val="192"/>
        </w:trPr>
        <w:tc>
          <w:tcPr>
            <w:tcW w:w="988" w:type="dxa"/>
            <w:vMerge/>
          </w:tcPr>
          <w:p w:rsidRPr="005F045B" w:rsidR="00F774E7" w:rsidP="00F774E7" w:rsidRDefault="00F774E7" w14:paraId="2C41623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F774E7" w14:paraId="636214D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55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Writing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44C7ABFE" w14:textId="347D437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Look Up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3B1E0837" w14:textId="20D18C92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The Owl Who Was Afraid of the Dark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0A2DF0C3" w14:textId="0A0BF5C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Grandad’s Camper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1F7A26F5" w14:textId="3F9E2F7D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My Name is Not Refugee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2C354EBC" w14:textId="718DDCB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Tidy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141A51F3" w14:textId="5712028C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Grandad’s Secret</w:t>
            </w:r>
          </w:p>
        </w:tc>
      </w:tr>
      <w:tr w:rsidRPr="005F045B" w:rsidR="00F774E7" w:rsidTr="0083242B" w14:paraId="713A67BF" w14:textId="77777777">
        <w:trPr>
          <w:trHeight w:val="192"/>
        </w:trPr>
        <w:tc>
          <w:tcPr>
            <w:tcW w:w="988" w:type="dxa"/>
            <w:vMerge/>
          </w:tcPr>
          <w:p w:rsidRPr="005F045B" w:rsidR="00F774E7" w:rsidP="00F774E7" w:rsidRDefault="00F774E7" w14:paraId="6C417A39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7A554F" w14:paraId="26FAC4B6" w14:textId="19A5AA58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56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Art*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165CA6" w14:paraId="7D593216" w14:textId="67082502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Drawing:</w:t>
            </w:r>
            <w:r w:rsidR="0072531A">
              <w:rPr>
                <w:rFonts w:cstheme="minorHAnsi"/>
                <w:sz w:val="12"/>
                <w:szCs w:val="12"/>
              </w:rPr>
              <w:t xml:space="preserve"> Understanding Tone and Texture </w:t>
            </w:r>
            <w:r w:rsidRPr="0072531A" w:rsidR="0072531A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61E36A21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6C6B62CE" w14:textId="6268F16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Painting and mixed media: Life in colour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6EBA6B79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00B9FDDE" w14:textId="246E4CF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Sculpture and 3D: Clay houses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7A4CD954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E91622" w:rsidTr="0083242B" w14:paraId="07137992" w14:textId="77777777">
        <w:trPr>
          <w:trHeight w:val="192"/>
        </w:trPr>
        <w:tc>
          <w:tcPr>
            <w:tcW w:w="988" w:type="dxa"/>
            <w:vMerge/>
          </w:tcPr>
          <w:p w:rsidRPr="005F045B" w:rsidR="00E91622" w:rsidP="00E91622" w:rsidRDefault="00E91622" w14:paraId="68AAF5E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="00E91622" w:rsidP="00E91622" w:rsidRDefault="00E91622" w14:paraId="4934E821" w14:textId="77777777">
            <w:pPr>
              <w:contextualSpacing/>
              <w:jc w:val="center"/>
            </w:pPr>
            <w:hyperlink w:history="1" r:id="rId57">
              <w:r w:rsidRPr="000D0CBA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Computing*</w:t>
              </w:r>
            </w:hyperlink>
          </w:p>
          <w:p w:rsidRPr="005F045B" w:rsidR="00E91622" w:rsidP="00E91622" w:rsidRDefault="00E91622" w14:paraId="01A8B84D" w14:textId="0DBA1EB2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="00E91622" w:rsidP="00E91622" w:rsidRDefault="00E91622" w14:paraId="313B231A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What is a </w:t>
            </w:r>
            <w:proofErr w:type="gramStart"/>
            <w:r w:rsidRPr="005F045B">
              <w:rPr>
                <w:rFonts w:cstheme="minorHAnsi"/>
                <w:sz w:val="12"/>
                <w:szCs w:val="12"/>
              </w:rPr>
              <w:t>Computer</w:t>
            </w:r>
            <w:proofErr w:type="gramEnd"/>
            <w:r w:rsidRPr="005F045B">
              <w:rPr>
                <w:rFonts w:cstheme="minorHAnsi"/>
                <w:sz w:val="12"/>
                <w:szCs w:val="12"/>
              </w:rPr>
              <w:t xml:space="preserve">? </w:t>
            </w:r>
          </w:p>
          <w:p w:rsidRPr="005F045B" w:rsidR="00E91622" w:rsidP="00E91622" w:rsidRDefault="00E91622" w14:paraId="40B30E7B" w14:textId="731C38F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3E7AFA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3D1CB4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When should I trust a device?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="00E91622" w:rsidP="00E91622" w:rsidRDefault="00E91622" w14:paraId="3C522AE1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Algorithms and Debugging</w:t>
            </w:r>
          </w:p>
          <w:p w:rsidRPr="005F045B" w:rsidR="00E91622" w:rsidP="00E91622" w:rsidRDefault="00E91622" w14:paraId="303F5A7B" w14:textId="1F981A39">
            <w:pPr>
              <w:rPr>
                <w:rFonts w:cstheme="minorHAnsi"/>
                <w:sz w:val="12"/>
                <w:szCs w:val="12"/>
              </w:rPr>
            </w:pPr>
            <w:r w:rsidRPr="00772821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5E6D25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How can I play games </w:t>
            </w:r>
            <w:r w:rsidR="00711EAD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safely online?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="00E91622" w:rsidP="00E91622" w:rsidRDefault="00E91622" w14:paraId="262A338D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International Space Station</w:t>
            </w:r>
          </w:p>
          <w:p w:rsidRPr="005F045B" w:rsidR="00E91622" w:rsidP="00E91622" w:rsidRDefault="00E91622" w14:paraId="097EDECE" w14:textId="1F1E6E7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E1A91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F1600F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How can I keep my data safe?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="00E91622" w:rsidP="00E91622" w:rsidRDefault="00E91622" w14:paraId="4847E7B9" w14:textId="77777777">
            <w:pPr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Introduction to Block Coding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50159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  <w:p w:rsidRPr="005F045B" w:rsidR="00E91622" w:rsidP="00E91622" w:rsidRDefault="00E91622" w14:paraId="63362833" w14:textId="36BEEC20">
            <w:pPr>
              <w:rPr>
                <w:rFonts w:cstheme="minorHAnsi"/>
                <w:sz w:val="12"/>
                <w:szCs w:val="12"/>
              </w:rPr>
            </w:pPr>
            <w:r w:rsidRPr="00BB2105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711EAD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What is safe to click on in a game?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E91622" w:rsidP="00E91622" w:rsidRDefault="00E91622" w14:paraId="2FB1228A" w14:textId="29E39AB6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E91622" w:rsidP="00E91622" w:rsidRDefault="00E91622" w14:paraId="3986E532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F774E7" w:rsidTr="0083242B" w14:paraId="3DED483B" w14:textId="77777777">
        <w:trPr>
          <w:trHeight w:val="192"/>
        </w:trPr>
        <w:tc>
          <w:tcPr>
            <w:tcW w:w="988" w:type="dxa"/>
            <w:vMerge/>
          </w:tcPr>
          <w:p w:rsidRPr="005F045B" w:rsidR="00F774E7" w:rsidP="00F774E7" w:rsidRDefault="00F774E7" w14:paraId="112B97A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910345" w14:paraId="5066A62F" w14:textId="221B5AD3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58">
              <w:r w:rsidRPr="00FA4D6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DT*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0D0226DA" w14:textId="3D2413F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Mechanisms: Fairground Wheel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0803F4" w14:paraId="26994181" w14:textId="4D73A061">
            <w:pPr>
              <w:rPr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Cooking and Nutrition: Balanced Diet (DT)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6072B034" w14:textId="0BE1ADF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Structures: Baby Bear’s Chair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2ADE9987" w14:textId="3F6058B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Textiles: Pouches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38B49354" w14:textId="6E38350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Mechanisms: Moving Monster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0284DBB4" w14:textId="7366E532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F774E7" w:rsidTr="0083242B" w14:paraId="4E0189E9" w14:textId="77777777">
        <w:trPr>
          <w:trHeight w:val="192"/>
        </w:trPr>
        <w:tc>
          <w:tcPr>
            <w:tcW w:w="988" w:type="dxa"/>
            <w:vMerge/>
          </w:tcPr>
          <w:p w:rsidRPr="005F045B" w:rsidR="00F774E7" w:rsidP="00F774E7" w:rsidRDefault="00F774E7" w14:paraId="52F8CFFC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3D5864" w14:paraId="2E4FCB24" w14:textId="33541925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59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Geography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463100B0" w14:textId="0A9B69E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Would you prefer to live in a hot or cold place?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60F44D42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1744B758" w14:textId="464480D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Why is our world wonderful?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423A60B1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549C4935" w14:textId="469E32D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What is it like to live by the coast?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0AB1471B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F774E7" w:rsidTr="0083242B" w14:paraId="649233F1" w14:textId="77777777">
        <w:trPr>
          <w:trHeight w:val="192"/>
        </w:trPr>
        <w:tc>
          <w:tcPr>
            <w:tcW w:w="988" w:type="dxa"/>
            <w:vMerge/>
          </w:tcPr>
          <w:p w:rsidRPr="005F045B" w:rsidR="00F774E7" w:rsidP="00F774E7" w:rsidRDefault="00F774E7" w14:paraId="2C1484D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F774E7" w14:paraId="2A38F3B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60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History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65EB6603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12B55E74" w14:textId="445881C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How was school different in the past?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52F5480E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26DA189B" w14:textId="7C1CE69B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How did we learn to fly?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17EEABC8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3A40D759" w14:textId="3ABD376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What is a monarch?</w:t>
            </w:r>
          </w:p>
        </w:tc>
      </w:tr>
      <w:tr w:rsidRPr="005F045B" w:rsidR="00F774E7" w:rsidTr="0083242B" w14:paraId="23FA7610" w14:textId="77777777">
        <w:trPr>
          <w:trHeight w:val="192"/>
        </w:trPr>
        <w:tc>
          <w:tcPr>
            <w:tcW w:w="988" w:type="dxa"/>
            <w:vMerge/>
          </w:tcPr>
          <w:p w:rsidRPr="005F045B" w:rsidR="00F774E7" w:rsidP="00F774E7" w:rsidRDefault="00F774E7" w14:paraId="57DF90B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F774E7" w14:paraId="36C0D45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61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Languages</w:t>
              </w:r>
            </w:hyperlink>
            <w:r>
              <w:rPr>
                <w:rStyle w:val="Hyperlink"/>
                <w:rFonts w:cstheme="minorHAnsi"/>
                <w:b/>
                <w:sz w:val="16"/>
                <w:szCs w:val="16"/>
              </w:rPr>
              <w:t xml:space="preserve"> (optional)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1E9DF49B" w14:textId="0080E81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4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2CBD953C" w14:textId="0D8AE35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4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0012D7BF" w14:textId="3BE46D1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5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6DEB6FA9" w14:textId="37E97F20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5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7C2785DA" w14:textId="1665AE3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6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1346F38F" w14:textId="75754CDA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Welsh songs 6</w:t>
            </w:r>
          </w:p>
        </w:tc>
      </w:tr>
      <w:tr w:rsidRPr="005F045B" w:rsidR="00F774E7" w:rsidTr="0083242B" w14:paraId="7F16686B" w14:textId="77777777">
        <w:trPr>
          <w:trHeight w:val="192"/>
        </w:trPr>
        <w:tc>
          <w:tcPr>
            <w:tcW w:w="988" w:type="dxa"/>
            <w:vMerge/>
          </w:tcPr>
          <w:p w:rsidRPr="005F045B" w:rsidR="00F774E7" w:rsidP="00F774E7" w:rsidRDefault="00F774E7" w14:paraId="5A9017B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F774E7" w14:paraId="64EB4B8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62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Music</w:t>
              </w:r>
            </w:hyperlink>
            <w:r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31BE72A2" w14:textId="4769AF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Call and Response (Animals)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724087D7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30A83EE3" w14:textId="1C684AA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Instruments (Musical Storytelling)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41816700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1C59515B" w14:textId="2F836B1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Structure (Myths and Legends)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2992C82E" w14:textId="14C692EE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Pitch (Musical Me)</w:t>
            </w:r>
          </w:p>
        </w:tc>
      </w:tr>
      <w:tr w:rsidRPr="005F045B" w:rsidR="006A2E78" w:rsidTr="0083242B" w14:paraId="4FFDC9E3" w14:textId="77777777">
        <w:trPr>
          <w:trHeight w:val="192"/>
        </w:trPr>
        <w:tc>
          <w:tcPr>
            <w:tcW w:w="988" w:type="dxa"/>
            <w:vMerge/>
          </w:tcPr>
          <w:p w:rsidRPr="005F045B" w:rsidR="006A2E78" w:rsidP="006A2E78" w:rsidRDefault="006A2E78" w14:paraId="19B0DDA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A2E78" w:rsidP="006A2E78" w:rsidRDefault="006A2E78" w14:paraId="313481E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63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PE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A2E78" w:rsidP="006A2E78" w:rsidRDefault="006A2E78" w14:paraId="4669194B" w14:textId="42A852F0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Fundamentals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8B43B7" w:rsidR="006A2E78" w:rsidP="006A2E78" w:rsidRDefault="006A2E78" w14:paraId="48FC34ED" w14:textId="3FD8FAB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A2E78" w:rsidP="006A2E78" w:rsidRDefault="006A2E78" w14:paraId="0E874A68" w14:textId="021DBD41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Dance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A2E78" w:rsidP="006A2E78" w:rsidRDefault="006A2E78" w14:paraId="773E373E" w14:textId="02162BA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A2E78" w:rsidP="006A2E78" w:rsidRDefault="006A2E78" w14:paraId="28DA3FF5" w14:textId="69A5E198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Gymnastics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A2E78" w:rsidP="006A2E78" w:rsidRDefault="006A2E78" w14:paraId="57D46C59" w14:textId="27946302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A2E78" w:rsidP="006A2E78" w:rsidRDefault="006A2E78" w14:paraId="0B4D8414" w14:textId="0DCAAE63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Ball Skills 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A2E78" w:rsidP="006A2E78" w:rsidRDefault="006A2E78" w14:paraId="37D09C67" w14:textId="02A6FAF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A2E78" w:rsidP="006A2E78" w:rsidRDefault="006A2E78" w14:paraId="590CEA8B" w14:textId="53EA79C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Athletics</w:t>
            </w:r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A2E78" w:rsidP="006A2E78" w:rsidRDefault="006A2E78" w14:paraId="5F8EA924" w14:textId="5AF6281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A2E78" w:rsidP="006A2E78" w:rsidRDefault="006A2E78" w14:paraId="7EFBB153" w14:textId="01A8606D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Invasion Games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A2E78" w:rsidP="006A2E78" w:rsidRDefault="006A2E78" w14:paraId="18CEC8E5" w14:textId="306D2F89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FF566F" w:rsidTr="0083242B" w14:paraId="39BD4947" w14:textId="77777777">
        <w:trPr>
          <w:trHeight w:val="192"/>
        </w:trPr>
        <w:tc>
          <w:tcPr>
            <w:tcW w:w="988" w:type="dxa"/>
            <w:vMerge/>
          </w:tcPr>
          <w:p w:rsidRPr="005F045B" w:rsidR="00FF566F" w:rsidP="00FF566F" w:rsidRDefault="00FF566F" w14:paraId="5636FB5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C5E0B3" w:themeFill="accent6" w:themeFillTint="66"/>
          </w:tcPr>
          <w:p w:rsidRPr="003F4809" w:rsidR="00FF566F" w:rsidP="00FF566F" w:rsidRDefault="00FF566F" w14:paraId="6BBB7912" w14:textId="77777777">
            <w:pPr>
              <w:contextualSpacing/>
              <w:jc w:val="center"/>
              <w:rPr>
                <w:rStyle w:val="Hyperlink"/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cstheme="minorHAnsi"/>
                <w:b/>
                <w:bCs/>
                <w:sz w:val="16"/>
                <w:szCs w:val="16"/>
              </w:rPr>
              <w:instrText>HYPERLINK "https://www.kapowprimary.com/subject-curriculum/rse-pshe/?curriculum-type=standard"</w:instrText>
            </w:r>
            <w:r>
              <w:rPr>
                <w:rFonts w:cstheme="minorHAnsi"/>
                <w:b/>
                <w:bCs/>
                <w:sz w:val="16"/>
                <w:szCs w:val="16"/>
              </w:rPr>
            </w:r>
            <w:r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3F4809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PSHE</w:t>
            </w:r>
          </w:p>
          <w:p w:rsidRPr="005F045B" w:rsidR="00FF566F" w:rsidP="00FF566F" w:rsidRDefault="00FF566F" w14:paraId="703A6204" w14:textId="122086C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RSHE and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F566F" w:rsidP="00FF566F" w:rsidRDefault="00FF566F" w14:paraId="0ACF2D37" w14:textId="1825E8DA">
            <w:pPr>
              <w:rPr>
                <w:b/>
                <w:bCs/>
                <w:sz w:val="16"/>
                <w:szCs w:val="16"/>
              </w:rPr>
            </w:pPr>
            <w:r w:rsidRPr="00BC49E9">
              <w:rPr>
                <w:sz w:val="12"/>
                <w:szCs w:val="12"/>
                <w:highlight w:val="yellow"/>
              </w:rPr>
              <w:t>Intro lesson and Online Safety (Comp)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F566F" w:rsidP="00FF566F" w:rsidRDefault="00FF566F" w14:paraId="490650E6" w14:textId="41DFF7CD">
            <w:pPr>
              <w:rPr>
                <w:rFonts w:cstheme="minorHAnsi"/>
                <w:sz w:val="12"/>
                <w:szCs w:val="12"/>
              </w:rPr>
            </w:pPr>
            <w:r w:rsidRPr="00BC49E9">
              <w:rPr>
                <w:rFonts w:cstheme="minorHAnsi"/>
                <w:sz w:val="12"/>
                <w:szCs w:val="12"/>
                <w:highlight w:val="yellow"/>
              </w:rPr>
              <w:t>Family and Relationships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="00005741" w:rsidP="00FF566F" w:rsidRDefault="00005741" w14:paraId="107E89D9" w14:textId="77777777">
            <w:pPr>
              <w:rPr>
                <w:rFonts w:cstheme="minorHAnsi"/>
                <w:sz w:val="12"/>
                <w:szCs w:val="12"/>
              </w:rPr>
            </w:pPr>
            <w:r w:rsidRPr="00005741">
              <w:rPr>
                <w:rFonts w:cstheme="minorHAnsi"/>
                <w:sz w:val="12"/>
                <w:szCs w:val="12"/>
                <w:highlight w:val="yellow"/>
              </w:rPr>
              <w:t>Health and Well-being</w:t>
            </w:r>
          </w:p>
          <w:p w:rsidRPr="005F045B" w:rsidR="00FF566F" w:rsidP="00FF566F" w:rsidRDefault="00FF566F" w14:paraId="125A710F" w14:textId="7EE41EC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Safety and the Changing Body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F566F" w:rsidP="00FF566F" w:rsidRDefault="00FF566F" w14:paraId="32AFF656" w14:textId="11FA549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Citizenship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F566F" w:rsidP="00FF566F" w:rsidRDefault="00FF566F" w14:paraId="238A0953" w14:textId="6CE66DC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Economic Well-being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F566F" w:rsidP="00FF566F" w:rsidRDefault="00FF566F" w14:paraId="019484F5" w14:textId="33B519E9">
            <w:pPr>
              <w:rPr>
                <w:rFonts w:cstheme="minorHAnsi"/>
                <w:sz w:val="12"/>
                <w:szCs w:val="12"/>
              </w:rPr>
            </w:pPr>
            <w:r w:rsidRPr="1B5BA9F1">
              <w:rPr>
                <w:sz w:val="12"/>
                <w:szCs w:val="12"/>
              </w:rPr>
              <w:t>Online Safety (Comp)</w:t>
            </w:r>
          </w:p>
        </w:tc>
      </w:tr>
      <w:tr w:rsidRPr="005F045B" w:rsidR="002A33FC" w:rsidTr="0083242B" w14:paraId="103B25E2" w14:textId="77777777">
        <w:trPr>
          <w:trHeight w:val="202"/>
        </w:trPr>
        <w:tc>
          <w:tcPr>
            <w:tcW w:w="988" w:type="dxa"/>
            <w:vMerge/>
          </w:tcPr>
          <w:p w:rsidRPr="005F045B" w:rsidR="002A33FC" w:rsidP="002A33FC" w:rsidRDefault="002A33FC" w14:paraId="2DB0EAF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943F25" w:rsidR="002A33FC" w:rsidP="002A33FC" w:rsidRDefault="002A33FC" w14:paraId="773286DA" w14:textId="77777777">
            <w:pPr>
              <w:contextualSpacing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686C4ED5" w14:textId="0C837367">
            <w:pPr>
              <w:rPr>
                <w:rFonts w:cstheme="minorHAnsi"/>
                <w:sz w:val="12"/>
                <w:szCs w:val="12"/>
              </w:rPr>
            </w:pPr>
            <w:hyperlink w:history="1" r:id="rId64">
              <w:r w:rsidRPr="00261A71">
                <w:rPr>
                  <w:rStyle w:val="Hyperlink"/>
                  <w:rFonts w:cstheme="minorHAnsi"/>
                  <w:sz w:val="12"/>
                  <w:szCs w:val="12"/>
                </w:rPr>
                <w:t>Online Safety (S)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1E19221D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453E791E" w14:textId="4FDA2D7B">
            <w:pPr>
              <w:rPr>
                <w:rFonts w:cstheme="minorHAnsi"/>
                <w:sz w:val="12"/>
                <w:szCs w:val="12"/>
              </w:rPr>
            </w:pPr>
            <w:hyperlink w:history="1" r:id="rId65">
              <w:r w:rsidRPr="00261B52">
                <w:rPr>
                  <w:rStyle w:val="Hyperlink"/>
                  <w:rFonts w:cstheme="minorHAnsi"/>
                  <w:sz w:val="12"/>
                  <w:szCs w:val="12"/>
                </w:rPr>
                <w:t>Online Safety (M)</w:t>
              </w:r>
            </w:hyperlink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08B951CA" w14:textId="6FE9EDC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48835659" w14:textId="73219E6F">
            <w:pPr>
              <w:rPr>
                <w:rFonts w:cstheme="minorHAnsi"/>
                <w:sz w:val="12"/>
                <w:szCs w:val="12"/>
              </w:rPr>
            </w:pPr>
            <w:hyperlink w:history="1" r:id="rId66">
              <w:r w:rsidRPr="00E04403">
                <w:rPr>
                  <w:rStyle w:val="Hyperlink"/>
                  <w:rFonts w:cstheme="minorHAnsi"/>
                  <w:sz w:val="12"/>
                  <w:szCs w:val="12"/>
                </w:rPr>
                <w:t>Online Safety (A)</w:t>
              </w:r>
            </w:hyperlink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7194755D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6767533D" w14:textId="40B042CA">
            <w:pPr>
              <w:rPr>
                <w:rFonts w:cstheme="minorHAnsi"/>
                <w:sz w:val="12"/>
                <w:szCs w:val="12"/>
              </w:rPr>
            </w:pPr>
            <w:hyperlink w:history="1" r:id="rId67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 xml:space="preserve">Online Safety </w:t>
              </w:r>
              <w:r w:rsidR="00285FA5">
                <w:rPr>
                  <w:rStyle w:val="Hyperlink"/>
                  <w:rFonts w:cstheme="minorHAnsi"/>
                  <w:sz w:val="12"/>
                  <w:szCs w:val="12"/>
                </w:rPr>
                <w:t>I</w:t>
              </w:r>
            </w:hyperlink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01F13F14" w14:textId="78C2178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1F0D95AB" w14:textId="490D6671">
            <w:pPr>
              <w:rPr>
                <w:rFonts w:cstheme="minorHAnsi"/>
                <w:sz w:val="12"/>
                <w:szCs w:val="12"/>
              </w:rPr>
            </w:pPr>
            <w:hyperlink w:history="1" r:id="rId68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(T)</w:t>
              </w:r>
            </w:hyperlink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67338BD3" w14:textId="221FD32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3F88122B" w14:textId="39F400F8">
            <w:pPr>
              <w:rPr>
                <w:rFonts w:cstheme="minorHAnsi"/>
                <w:sz w:val="12"/>
                <w:szCs w:val="12"/>
              </w:rPr>
            </w:pPr>
            <w:hyperlink w:history="1" r:id="rId69">
              <w:r w:rsidRPr="00975680">
                <w:rPr>
                  <w:rStyle w:val="Hyperlink"/>
                  <w:rFonts w:cstheme="minorHAnsi"/>
                  <w:sz w:val="12"/>
                  <w:szCs w:val="12"/>
                </w:rPr>
                <w:t>Online Safety</w:t>
              </w:r>
            </w:hyperlink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622DC067" w14:textId="60D5EB5B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2732A5" w:rsidTr="0083242B" w14:paraId="3DAF4F15" w14:textId="77777777">
        <w:trPr>
          <w:trHeight w:val="192"/>
        </w:trPr>
        <w:tc>
          <w:tcPr>
            <w:tcW w:w="988" w:type="dxa"/>
            <w:vMerge/>
          </w:tcPr>
          <w:p w:rsidRPr="005F045B" w:rsidR="002732A5" w:rsidP="002732A5" w:rsidRDefault="002732A5" w14:paraId="4829093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2732A5" w:rsidP="002732A5" w:rsidRDefault="00326E5F" w14:paraId="69548DED" w14:textId="460819A0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70">
              <w:r w:rsidRPr="00326E5F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2732A5" w:rsidR="002732A5" w:rsidP="005E0F66" w:rsidRDefault="002732A5" w14:paraId="6BD5A758" w14:textId="751119D3">
            <w:pPr>
              <w:ind w:right="53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13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is the good news Christians believe Jesus brings?  (Gospel) 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2732A5" w:rsidR="002732A5" w:rsidP="005E0F66" w:rsidRDefault="002732A5" w14:paraId="7E81CA89" w14:textId="259C45D3">
            <w:pPr>
              <w:ind w:right="50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14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>What is the good news Christians believe Jesus brings?</w:t>
            </w:r>
            <w:r w:rsidRPr="00EE7E41">
              <w:rPr>
                <w:rFonts w:ascii="Calibri" w:hAnsi="Calibri" w:cs="Calibr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2732A5" w:rsidR="002732A5" w:rsidP="005E0F66" w:rsidRDefault="002732A5" w14:paraId="5443D571" w14:textId="0A9124B5">
            <w:pPr>
              <w:ind w:left="82" w:right="137" w:firstLine="77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15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285FA5"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>Who is a Muslim and how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do they live? (Part 1) 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EE7E41" w:rsidR="002732A5" w:rsidP="005E0F66" w:rsidRDefault="002732A5" w14:paraId="56B25168" w14:textId="340EF596">
            <w:pPr>
              <w:ind w:right="50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16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285FA5">
              <w:rPr>
                <w:rFonts w:ascii="Calibri" w:hAnsi="Calibri" w:cs="Calibri"/>
                <w:sz w:val="12"/>
                <w:szCs w:val="12"/>
              </w:rPr>
              <w:t>–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Why does Easter matter to </w:t>
            </w:r>
          </w:p>
          <w:p w:rsidRPr="002732A5" w:rsidR="002732A5" w:rsidP="005E0F66" w:rsidRDefault="002732A5" w14:paraId="49602AA4" w14:textId="36835CF3">
            <w:pPr>
              <w:ind w:right="48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Christians?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2732A5" w:rsidR="002732A5" w:rsidP="005E0F66" w:rsidRDefault="002732A5" w14:paraId="0950A036" w14:textId="38821CC5">
            <w:pPr>
              <w:ind w:left="82" w:right="137" w:firstLine="77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17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>Who is a Muslim and how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do they live? (Part 2) 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2732A5" w:rsidR="002732A5" w:rsidP="005E0F66" w:rsidRDefault="002732A5" w14:paraId="751EE7CB" w14:textId="1A30F7DA">
            <w:pPr>
              <w:ind w:right="50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18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makes some places special to believers?  </w:t>
            </w:r>
          </w:p>
        </w:tc>
      </w:tr>
      <w:tr w:rsidRPr="005F045B" w:rsidR="00F774E7" w:rsidTr="0083242B" w14:paraId="74EC4F35" w14:textId="77777777">
        <w:trPr>
          <w:trHeight w:val="192"/>
        </w:trPr>
        <w:tc>
          <w:tcPr>
            <w:tcW w:w="988" w:type="dxa"/>
            <w:vMerge/>
          </w:tcPr>
          <w:p w:rsidRPr="005F045B" w:rsidR="00F774E7" w:rsidP="00F774E7" w:rsidRDefault="00F774E7" w14:paraId="0979A7A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774E7" w:rsidP="00F774E7" w:rsidRDefault="00F774E7" w14:paraId="1B2289E4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71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Science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1710B4D7" w14:textId="0FA24D7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Uses of everyday materials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774E7" w:rsidP="00F774E7" w:rsidRDefault="00F774E7" w14:paraId="76F65ABE" w14:textId="14675ED0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Living things and their habitats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64042588" w14:textId="753F7B7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Habitats from around the world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774E7" w:rsidP="00F774E7" w:rsidRDefault="00F774E7" w14:paraId="0E20ABA6" w14:textId="1F88BFB2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Health and survival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1665BF99" w14:textId="09C1A51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Life cycle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774E7" w:rsidP="00F774E7" w:rsidRDefault="00F774E7" w14:paraId="5873FE36" w14:textId="0F3028E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Plants</w:t>
            </w:r>
          </w:p>
        </w:tc>
      </w:tr>
      <w:tr w:rsidRPr="005F045B" w:rsidR="001C5A13" w:rsidTr="0083242B" w14:paraId="617AFB59" w14:textId="77777777">
        <w:trPr>
          <w:trHeight w:val="208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1C5A13" w:rsidP="001C5A13" w:rsidRDefault="001C5A13" w14:paraId="253861F1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Behave</w:t>
            </w:r>
          </w:p>
          <w:p w:rsidRPr="005F045B" w:rsidR="001C5A13" w:rsidP="001C5A13" w:rsidRDefault="001C5A13" w14:paraId="7F122ADF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2E13055D" wp14:editId="2AC19CCC">
                  <wp:extent cx="516306" cy="598298"/>
                  <wp:effectExtent l="0" t="0" r="0" b="0"/>
                  <wp:docPr id="276466725" name="Picture 276466725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06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BDD6EE" w:themeFill="accent5" w:themeFillTint="66"/>
          </w:tcPr>
          <w:p w:rsidRPr="005F045B" w:rsidR="001C5A13" w:rsidP="001C5A13" w:rsidRDefault="001C5A13" w14:paraId="7703A26C" w14:textId="04D14CDC">
            <w:pPr>
              <w:pStyle w:val="TableParagraph"/>
              <w:contextualSpacing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Bee”have</w:t>
            </w:r>
            <w:proofErr w:type="spellEnd"/>
            <w:proofErr w:type="gramEnd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5F045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How can pupils show what they’ve learned? </w:t>
            </w:r>
            <w:r w:rsidRPr="005F045B">
              <w:rPr>
                <w:rFonts w:asciiTheme="minorHAnsi" w:hAnsiTheme="minorHAnsi" w:cstheme="minorHAnsi"/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6C7E5269" wp14:editId="452C72B7">
                  <wp:extent cx="114300" cy="114300"/>
                  <wp:effectExtent l="0" t="0" r="0" b="0"/>
                  <wp:docPr id="613413713" name="Graphic 2" descr="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Heart with solid fill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                                                             </w:t>
            </w:r>
            <w:r w:rsidRPr="004F508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Social Action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- </w:t>
            </w:r>
            <w:r w:rsidRPr="004F508F"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  <w:t>Professional challenge: How am I helping the pupils to see what positive difference their learning makes? How am I modelling this?</w:t>
            </w:r>
          </w:p>
        </w:tc>
      </w:tr>
      <w:tr w:rsidRPr="005F045B" w:rsidR="00EF6F8A" w:rsidTr="0083242B" w14:paraId="232183F2" w14:textId="77777777">
        <w:trPr>
          <w:trHeight w:val="199"/>
        </w:trPr>
        <w:tc>
          <w:tcPr>
            <w:tcW w:w="988" w:type="dxa"/>
            <w:vMerge/>
          </w:tcPr>
          <w:p w:rsidRPr="005F045B" w:rsidR="00EF6F8A" w:rsidP="0083242B" w:rsidRDefault="00EF6F8A" w14:paraId="460977BF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</w:tcPr>
          <w:p w:rsidRPr="005F045B" w:rsidR="00EF6F8A" w:rsidP="0083242B" w:rsidRDefault="00EF6F8A" w14:paraId="7443C23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C301B3" w:rsidR="00EF6F8A" w:rsidP="0083242B" w:rsidRDefault="00EF6F8A" w14:paraId="667F6E8E" w14:textId="7777777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301B3">
              <w:rPr>
                <w:rFonts w:asciiTheme="minorHAnsi" w:hAnsiTheme="minorHAnsi" w:cstheme="minorHAnsi"/>
                <w:b/>
                <w:sz w:val="12"/>
                <w:szCs w:val="12"/>
              </w:rPr>
              <w:t>Autumn Suggestion</w:t>
            </w:r>
          </w:p>
        </w:tc>
        <w:tc>
          <w:tcPr>
            <w:tcW w:w="4536" w:type="dxa"/>
            <w:gridSpan w:val="7"/>
            <w:shd w:val="clear" w:color="auto" w:fill="B4C6E7" w:themeFill="accent1" w:themeFillTint="66"/>
          </w:tcPr>
          <w:p w:rsidRPr="00C301B3" w:rsidR="00EF6F8A" w:rsidP="0083242B" w:rsidRDefault="00EF6F8A" w14:paraId="41C13A0B" w14:textId="7777777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301B3">
              <w:rPr>
                <w:rFonts w:asciiTheme="minorHAnsi" w:hAnsiTheme="minorHAnsi" w:cstheme="minorHAnsi"/>
                <w:b/>
                <w:sz w:val="12"/>
                <w:szCs w:val="12"/>
              </w:rPr>
              <w:t>Spring Suggestion</w:t>
            </w:r>
          </w:p>
        </w:tc>
        <w:tc>
          <w:tcPr>
            <w:tcW w:w="4677" w:type="dxa"/>
            <w:gridSpan w:val="5"/>
            <w:shd w:val="clear" w:color="auto" w:fill="9CC2E5" w:themeFill="accent5" w:themeFillTint="99"/>
          </w:tcPr>
          <w:p w:rsidRPr="00C301B3" w:rsidR="00EF6F8A" w:rsidP="0083242B" w:rsidRDefault="00EF6F8A" w14:paraId="2CDC8686" w14:textId="7777777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301B3">
              <w:rPr>
                <w:rFonts w:asciiTheme="minorHAnsi" w:hAnsiTheme="minorHAnsi" w:cstheme="minorHAnsi"/>
                <w:b/>
                <w:sz w:val="12"/>
                <w:szCs w:val="12"/>
              </w:rPr>
              <w:t>Summer Suggestion</w:t>
            </w:r>
          </w:p>
        </w:tc>
      </w:tr>
      <w:tr w:rsidRPr="005F045B" w:rsidR="00EF6F8A" w:rsidTr="0083242B" w14:paraId="01962794" w14:textId="77777777">
        <w:trPr>
          <w:trHeight w:val="116"/>
        </w:trPr>
        <w:tc>
          <w:tcPr>
            <w:tcW w:w="988" w:type="dxa"/>
            <w:vMerge/>
          </w:tcPr>
          <w:p w:rsidRPr="005F045B" w:rsidR="00EF6F8A" w:rsidP="00E93EDB" w:rsidRDefault="00EF6F8A" w14:paraId="57CF9668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</w:tcPr>
          <w:p w:rsidRPr="005F045B" w:rsidR="00EF6F8A" w:rsidP="00E93EDB" w:rsidRDefault="00EF6F8A" w14:paraId="51C9F629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PD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Enrichment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EF6F8A" w:rsidP="00E93EDB" w:rsidRDefault="00EF6F8A" w14:paraId="6D574FE9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Visit to church</w:t>
            </w:r>
          </w:p>
          <w:p w:rsidRPr="005F045B" w:rsidR="00EF6F8A" w:rsidP="00E93EDB" w:rsidRDefault="00EF6F8A" w14:paraId="4BF56FB1" w14:textId="0104F604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Scarecrow competition- Harvest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EF6F8A" w:rsidP="00E93EDB" w:rsidRDefault="00EF6F8A" w14:paraId="3A402D46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Nativity </w:t>
            </w:r>
          </w:p>
          <w:p w:rsidR="00EF6F8A" w:rsidP="00BF6C12" w:rsidRDefault="00EF6F8A" w14:paraId="34FCA9F0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Peace competition </w:t>
            </w:r>
          </w:p>
          <w:p w:rsidRPr="005F045B" w:rsidR="00EF6F8A" w:rsidP="00BF6C12" w:rsidRDefault="00EF6F8A" w14:paraId="21CAA940" w14:textId="5C102B03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Act of Remembrance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EF6F8A" w:rsidP="00E93EDB" w:rsidRDefault="00EF6F8A" w14:paraId="13B352B6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Mosque visit</w:t>
            </w:r>
          </w:p>
          <w:p w:rsidR="00EF6F8A" w:rsidP="00E93EDB" w:rsidRDefault="00EF6F8A" w14:paraId="2D3E128B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Anti-bullying/online safety posters</w:t>
            </w:r>
          </w:p>
          <w:p w:rsidRPr="005F045B" w:rsidR="00EF6F8A" w:rsidP="00E93EDB" w:rsidRDefault="00EF6F8A" w14:paraId="76CBCED1" w14:textId="415A218F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Aspirations Week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EF6F8A" w:rsidP="00E93EDB" w:rsidRDefault="00EF6F8A" w14:paraId="24ECD905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proofErr w:type="spellStart"/>
            <w:r w:rsidRPr="44F0AA32">
              <w:rPr>
                <w:rFonts w:asciiTheme="minorHAnsi" w:hAnsiTheme="minorHAnsi" w:cstheme="minorBidi"/>
                <w:sz w:val="12"/>
                <w:szCs w:val="12"/>
              </w:rPr>
              <w:t>Techniquest</w:t>
            </w:r>
            <w:proofErr w:type="spellEnd"/>
          </w:p>
          <w:p w:rsidRPr="005F045B" w:rsidR="00EF6F8A" w:rsidP="00E93EDB" w:rsidRDefault="00EF6F8A" w14:paraId="03CA2E93" w14:textId="666A8B11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Air museum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="00EF6F8A" w:rsidP="00E93EDB" w:rsidRDefault="00EF6F8A" w14:paraId="3CDF50D1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Beach visit</w:t>
            </w:r>
          </w:p>
          <w:p w:rsidR="00EF6F8A" w:rsidP="00BF6C12" w:rsidRDefault="00EF6F8A" w14:paraId="5E2C28A8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Eisteddfod</w:t>
            </w:r>
          </w:p>
          <w:p w:rsidRPr="005F045B" w:rsidR="00EF6F8A" w:rsidP="00BF6C12" w:rsidRDefault="00EF6F8A" w14:paraId="7E69809C" w14:textId="5F20A0DA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History Day</w:t>
            </w: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="00EF6F8A" w:rsidP="00E93EDB" w:rsidRDefault="00EF6F8A" w14:paraId="0B6749FB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44F0AA32">
              <w:rPr>
                <w:rFonts w:asciiTheme="minorHAnsi" w:hAnsiTheme="minorHAnsi" w:cstheme="minorBidi"/>
                <w:sz w:val="12"/>
                <w:szCs w:val="12"/>
              </w:rPr>
              <w:t>Little Owl Farm Park</w:t>
            </w:r>
          </w:p>
          <w:p w:rsidRPr="005F045B" w:rsidR="00EF6F8A" w:rsidP="00E93EDB" w:rsidRDefault="00EF6F8A" w14:paraId="3077DE41" w14:textId="148DDD28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Goodrich Castle</w:t>
            </w:r>
          </w:p>
        </w:tc>
      </w:tr>
      <w:tr w:rsidRPr="005F045B" w:rsidR="00EF6F8A" w:rsidTr="0083242B" w14:paraId="56CE5370" w14:textId="77777777">
        <w:trPr>
          <w:trHeight w:val="170"/>
        </w:trPr>
        <w:tc>
          <w:tcPr>
            <w:tcW w:w="988" w:type="dxa"/>
            <w:vMerge/>
          </w:tcPr>
          <w:p w:rsidRPr="005F045B" w:rsidR="00EF6F8A" w:rsidP="0083242B" w:rsidRDefault="00EF6F8A" w14:paraId="7879029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</w:tcPr>
          <w:p w:rsidRPr="005F045B" w:rsidR="00EF6F8A" w:rsidP="0083242B" w:rsidRDefault="00EF6F8A" w14:paraId="5564A8E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Deeper Questions/</w:t>
            </w:r>
          </w:p>
          <w:p w:rsidRPr="005F045B" w:rsidR="00EF6F8A" w:rsidP="0083242B" w:rsidRDefault="00EF6F8A" w14:paraId="11AF9F4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Spirituality</w:t>
            </w:r>
          </w:p>
        </w:tc>
        <w:tc>
          <w:tcPr>
            <w:tcW w:w="2948" w:type="dxa"/>
            <w:gridSpan w:val="3"/>
            <w:shd w:val="clear" w:color="auto" w:fill="BDD6EE" w:themeFill="accent5" w:themeFillTint="66"/>
          </w:tcPr>
          <w:p w:rsidRPr="005F045B" w:rsidR="00EF6F8A" w:rsidP="0083242B" w:rsidRDefault="00EF6F8A" w14:paraId="197E0A9D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from comparing different places?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</w:tcPr>
          <w:p w:rsidRPr="005F045B" w:rsidR="00EF6F8A" w:rsidP="0083242B" w:rsidRDefault="00EF6F8A" w14:paraId="1369D5C5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does this teach us about what makes people special?</w:t>
            </w:r>
          </w:p>
        </w:tc>
        <w:tc>
          <w:tcPr>
            <w:tcW w:w="2665" w:type="dxa"/>
            <w:gridSpan w:val="5"/>
            <w:shd w:val="clear" w:color="auto" w:fill="BDD6EE" w:themeFill="accent5" w:themeFillTint="66"/>
          </w:tcPr>
          <w:p w:rsidRPr="005F045B" w:rsidR="00EF6F8A" w:rsidP="0083242B" w:rsidRDefault="00EF6F8A" w14:paraId="5E3AAAE6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about being healthy and safe?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</w:tcPr>
          <w:p w:rsidRPr="005F045B" w:rsidR="00EF6F8A" w:rsidP="0083242B" w:rsidRDefault="00EF6F8A" w14:paraId="0BBB2C93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create or invent to celebrate other cultures?</w:t>
            </w:r>
          </w:p>
        </w:tc>
        <w:tc>
          <w:tcPr>
            <w:tcW w:w="2806" w:type="dxa"/>
            <w:gridSpan w:val="3"/>
            <w:shd w:val="clear" w:color="auto" w:fill="BDD6EE" w:themeFill="accent5" w:themeFillTint="66"/>
          </w:tcPr>
          <w:p w:rsidRPr="005F045B" w:rsidR="00EF6F8A" w:rsidP="0083242B" w:rsidRDefault="00EF6F8A" w14:paraId="26A9AFE9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How can we look after our world and the people in it?</w:t>
            </w:r>
          </w:p>
        </w:tc>
      </w:tr>
      <w:tr w:rsidRPr="005F045B" w:rsidR="00EF6F8A" w:rsidTr="0083242B" w14:paraId="5BB98A4A" w14:textId="77777777">
        <w:trPr>
          <w:trHeight w:val="156"/>
        </w:trPr>
        <w:tc>
          <w:tcPr>
            <w:tcW w:w="988" w:type="dxa"/>
            <w:vMerge/>
          </w:tcPr>
          <w:p w:rsidRPr="005F045B" w:rsidR="00EF6F8A" w:rsidP="0083242B" w:rsidRDefault="00EF6F8A" w14:paraId="4463C8B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EF6F8A" w:rsidP="0083242B" w:rsidRDefault="00EF6F8A" w14:paraId="4317732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EF6F8A" w:rsidP="0083242B" w:rsidRDefault="00EF6F8A" w14:paraId="75A8E612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Beauty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EF6F8A" w:rsidP="0083242B" w:rsidRDefault="00EF6F8A" w14:paraId="6B8F3101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Self</w:t>
            </w:r>
          </w:p>
        </w:tc>
        <w:tc>
          <w:tcPr>
            <w:tcW w:w="2665" w:type="dxa"/>
            <w:gridSpan w:val="5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EF6F8A" w:rsidP="0083242B" w:rsidRDefault="00EF6F8A" w14:paraId="6F57E5ED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Others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EF6F8A" w:rsidP="0083242B" w:rsidRDefault="00EF6F8A" w14:paraId="1A1CAAF6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Beyond</w:t>
            </w: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EF6F8A" w:rsidP="0083242B" w:rsidRDefault="00EF6F8A" w14:paraId="58D76E91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Topic</w:t>
            </w:r>
          </w:p>
        </w:tc>
      </w:tr>
      <w:tr w:rsidRPr="005F045B" w:rsidR="00471B06" w:rsidTr="007B3B93" w14:paraId="36EF0C24" w14:textId="77777777">
        <w:trPr>
          <w:trHeight w:val="61"/>
        </w:trPr>
        <w:tc>
          <w:tcPr>
            <w:tcW w:w="988" w:type="dxa"/>
            <w:vMerge/>
          </w:tcPr>
          <w:p w:rsidRPr="005F045B" w:rsidR="00471B06" w:rsidP="00471B06" w:rsidRDefault="00471B06" w14:paraId="77FB1C0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</w:tcPr>
          <w:p w:rsidRPr="005F045B" w:rsidR="00471B06" w:rsidP="00471B06" w:rsidRDefault="00471B06" w14:paraId="776E84D7" w14:textId="76F88FE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Character Development</w:t>
            </w: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565D22" w:rsidR="00471B06" w:rsidP="00471B06" w:rsidRDefault="000B5438" w14:paraId="7F476D62" w14:textId="4A72840F">
            <w:pPr>
              <w:rPr>
                <w:rFonts w:cstheme="minorHAnsi"/>
                <w:sz w:val="12"/>
                <w:szCs w:val="12"/>
              </w:rPr>
            </w:pPr>
            <w:r w:rsidRPr="00565D22">
              <w:rPr>
                <w:rFonts w:cstheme="minorHAnsi"/>
                <w:sz w:val="12"/>
                <w:szCs w:val="12"/>
              </w:rPr>
              <w:t>Learn a new skill and teach it to others.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565D22" w:rsidR="00471B06" w:rsidP="00471B06" w:rsidRDefault="00B4206A" w14:paraId="082CBA2D" w14:textId="007B47B9">
            <w:pPr>
              <w:rPr>
                <w:rFonts w:cstheme="minorHAnsi"/>
                <w:iCs/>
                <w:sz w:val="12"/>
                <w:szCs w:val="12"/>
              </w:rPr>
            </w:pPr>
            <w:r w:rsidRPr="00B4206A">
              <w:rPr>
                <w:rFonts w:cstheme="minorHAnsi"/>
                <w:iCs/>
                <w:sz w:val="12"/>
                <w:szCs w:val="12"/>
              </w:rPr>
              <w:t>Create fair rules for all in their play.</w:t>
            </w:r>
          </w:p>
        </w:tc>
      </w:tr>
      <w:tr w:rsidRPr="005F045B" w:rsidR="00471B06" w:rsidTr="007B3B93" w14:paraId="30FDA5DD" w14:textId="77777777">
        <w:trPr>
          <w:trHeight w:val="60"/>
        </w:trPr>
        <w:tc>
          <w:tcPr>
            <w:tcW w:w="988" w:type="dxa"/>
            <w:vMerge/>
          </w:tcPr>
          <w:p w:rsidRPr="005F045B" w:rsidR="00471B06" w:rsidP="00471B06" w:rsidRDefault="00471B06" w14:paraId="02C81F6D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471B06" w:rsidP="00471B06" w:rsidRDefault="00471B06" w14:paraId="526A377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565D22" w:rsidR="00471B06" w:rsidP="00471B06" w:rsidRDefault="00B4206A" w14:paraId="67E877E9" w14:textId="02472B85">
            <w:pPr>
              <w:rPr>
                <w:rFonts w:cstheme="minorHAnsi"/>
                <w:sz w:val="12"/>
                <w:szCs w:val="12"/>
              </w:rPr>
            </w:pPr>
            <w:r w:rsidRPr="00B4206A">
              <w:rPr>
                <w:rFonts w:cstheme="minorHAnsi"/>
                <w:sz w:val="12"/>
                <w:szCs w:val="12"/>
              </w:rPr>
              <w:t>Regularly build and challenge others’ ideas.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565D22" w:rsidR="00471B06" w:rsidP="00471B06" w:rsidRDefault="00565D22" w14:paraId="4FDECA24" w14:textId="1E575379">
            <w:pPr>
              <w:rPr>
                <w:rFonts w:cstheme="minorHAnsi"/>
                <w:sz w:val="12"/>
                <w:szCs w:val="12"/>
              </w:rPr>
            </w:pPr>
            <w:r w:rsidRPr="00565D22">
              <w:rPr>
                <w:rFonts w:cstheme="minorHAnsi"/>
                <w:sz w:val="12"/>
                <w:szCs w:val="12"/>
              </w:rPr>
              <w:t>Earn 2 gold stars in their work.</w:t>
            </w:r>
          </w:p>
        </w:tc>
      </w:tr>
      <w:tr w:rsidRPr="005F045B" w:rsidR="00471B06" w:rsidTr="007B3B93" w14:paraId="7B7AC1E7" w14:textId="77777777">
        <w:trPr>
          <w:trHeight w:val="60"/>
        </w:trPr>
        <w:tc>
          <w:tcPr>
            <w:tcW w:w="988" w:type="dxa"/>
            <w:vMerge/>
          </w:tcPr>
          <w:p w:rsidRPr="005F045B" w:rsidR="00471B06" w:rsidP="00471B06" w:rsidRDefault="00471B06" w14:paraId="0DD0E08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471B06" w:rsidP="00471B06" w:rsidRDefault="00471B06" w14:paraId="2141B12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565D22" w:rsidR="00471B06" w:rsidP="00471B06" w:rsidRDefault="00B4206A" w14:paraId="335C5B98" w14:textId="087A0CE7">
            <w:pPr>
              <w:rPr>
                <w:rFonts w:cstheme="minorHAnsi"/>
                <w:sz w:val="12"/>
                <w:szCs w:val="12"/>
              </w:rPr>
            </w:pPr>
            <w:r w:rsidRPr="00B4206A">
              <w:rPr>
                <w:rFonts w:cstheme="minorHAnsi"/>
                <w:sz w:val="12"/>
                <w:szCs w:val="12"/>
              </w:rPr>
              <w:t>Nominate someone for the kindness jar.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565D22" w:rsidR="00471B06" w:rsidP="00471B06" w:rsidRDefault="00565D22" w14:paraId="7036A592" w14:textId="259B8B1A">
            <w:pPr>
              <w:rPr>
                <w:rFonts w:cstheme="minorHAnsi"/>
                <w:sz w:val="12"/>
                <w:szCs w:val="12"/>
              </w:rPr>
            </w:pPr>
            <w:r w:rsidRPr="00565D22">
              <w:rPr>
                <w:rFonts w:cstheme="minorHAnsi"/>
                <w:sz w:val="12"/>
                <w:szCs w:val="12"/>
              </w:rPr>
              <w:t>Help show someone what they need to succeed.</w:t>
            </w:r>
          </w:p>
        </w:tc>
      </w:tr>
      <w:tr w:rsidRPr="005F045B" w:rsidR="00471B06" w:rsidTr="007B3B93" w14:paraId="5D8C38F7" w14:textId="77777777">
        <w:trPr>
          <w:trHeight w:val="60"/>
        </w:trPr>
        <w:tc>
          <w:tcPr>
            <w:tcW w:w="988" w:type="dxa"/>
            <w:vMerge/>
          </w:tcPr>
          <w:p w:rsidRPr="005F045B" w:rsidR="00471B06" w:rsidP="00471B06" w:rsidRDefault="00471B06" w14:paraId="2F6DC27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471B06" w:rsidP="00471B06" w:rsidRDefault="00471B06" w14:paraId="20CA195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565D22" w:rsidR="00471B06" w:rsidP="00471B06" w:rsidRDefault="00B4206A" w14:paraId="2E5D4236" w14:textId="59EC5DCB">
            <w:pPr>
              <w:rPr>
                <w:rFonts w:cstheme="minorHAnsi"/>
                <w:sz w:val="12"/>
                <w:szCs w:val="12"/>
              </w:rPr>
            </w:pPr>
            <w:r w:rsidRPr="00B4206A">
              <w:rPr>
                <w:rFonts w:cstheme="minorHAnsi"/>
                <w:sz w:val="12"/>
                <w:szCs w:val="12"/>
              </w:rPr>
              <w:t>Invent a playground activity and teach it to others.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565D22" w:rsidR="00471B06" w:rsidP="00471B06" w:rsidRDefault="00E36504" w14:paraId="043AC460" w14:textId="10D669BD">
            <w:pPr>
              <w:rPr>
                <w:rFonts w:cstheme="minorHAnsi"/>
                <w:sz w:val="12"/>
                <w:szCs w:val="12"/>
              </w:rPr>
            </w:pPr>
            <w:r w:rsidRPr="00E36504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Character Development themes: </w:t>
            </w:r>
            <w:r w:rsidRPr="00F378B9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resilience and confidence; critical thinking and reflection; morals and values; health and well-being; democracy and citizenship; talents and aspirations; leadership and teamwork</w:t>
            </w:r>
            <w:r w:rsidRPr="00F378B9">
              <w:rPr>
                <w:rFonts w:cstheme="minorHAnsi"/>
                <w:b/>
                <w:bCs/>
                <w:sz w:val="12"/>
                <w:szCs w:val="12"/>
              </w:rPr>
              <w:t>.</w:t>
            </w:r>
          </w:p>
        </w:tc>
      </w:tr>
    </w:tbl>
    <w:p w:rsidR="00322133" w:rsidP="00322133" w:rsidRDefault="00322133" w14:paraId="51D25106" w14:textId="77777777"/>
    <w:p w:rsidR="00322133" w:rsidP="00322133" w:rsidRDefault="00322133" w14:paraId="6CD6E659" w14:textId="77777777"/>
    <w:tbl>
      <w:tblPr>
        <w:tblStyle w:val="TableGrid"/>
        <w:tblpPr w:leftFromText="180" w:rightFromText="180" w:vertAnchor="page" w:horzAnchor="margin" w:tblpXSpec="center" w:tblpY="936"/>
        <w:tblW w:w="16435" w:type="dxa"/>
        <w:tblLayout w:type="fixed"/>
        <w:tblLook w:val="04A0" w:firstRow="1" w:lastRow="0" w:firstColumn="1" w:lastColumn="0" w:noHBand="0" w:noVBand="1"/>
      </w:tblPr>
      <w:tblGrid>
        <w:gridCol w:w="988"/>
        <w:gridCol w:w="890"/>
        <w:gridCol w:w="796"/>
        <w:gridCol w:w="1125"/>
        <w:gridCol w:w="1125"/>
        <w:gridCol w:w="675"/>
        <w:gridCol w:w="451"/>
        <w:gridCol w:w="1125"/>
        <w:gridCol w:w="1067"/>
        <w:gridCol w:w="57"/>
        <w:gridCol w:w="1125"/>
        <w:gridCol w:w="172"/>
        <w:gridCol w:w="1064"/>
        <w:gridCol w:w="340"/>
        <w:gridCol w:w="794"/>
        <w:gridCol w:w="1148"/>
        <w:gridCol w:w="708"/>
        <w:gridCol w:w="395"/>
        <w:gridCol w:w="1218"/>
        <w:gridCol w:w="1172"/>
      </w:tblGrid>
      <w:tr w:rsidRPr="005F045B" w:rsidR="00322133" w:rsidTr="0BAD3BE9" w14:paraId="3DEBD2E1" w14:textId="77777777">
        <w:trPr>
          <w:trHeight w:val="281"/>
        </w:trPr>
        <w:tc>
          <w:tcPr>
            <w:tcW w:w="1878" w:type="dxa"/>
            <w:gridSpan w:val="2"/>
            <w:tcMar/>
          </w:tcPr>
          <w:p w:rsidRPr="005F045B" w:rsidR="00322133" w:rsidP="0083242B" w:rsidRDefault="00322133" w14:paraId="4F3EDE75" w14:textId="2E46AA1C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Year </w:t>
            </w:r>
            <w:r w:rsidR="00A8546D"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4557" w:type="dxa"/>
            <w:gridSpan w:val="18"/>
            <w:shd w:val="clear" w:color="auto" w:fill="002060"/>
            <w:tcMar/>
          </w:tcPr>
          <w:p w:rsidRPr="005F045B" w:rsidR="00322133" w:rsidP="0083242B" w:rsidRDefault="00322133" w14:paraId="39E91588" w14:textId="77777777">
            <w:pPr>
              <w:contextualSpacing/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</w:pPr>
            <w:r w:rsidRPr="005F045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Each bee plays a part in the hive-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“Just as a body, though one, has many parts, but all its many parts </w:t>
            </w:r>
            <w:proofErr w:type="gramStart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form</w:t>
            </w:r>
            <w:proofErr w:type="gramEnd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one body, so it is with Christ.” 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  <w:t>Inspired by 1 Corinthians 12: 12-31</w:t>
            </w:r>
          </w:p>
        </w:tc>
      </w:tr>
      <w:tr w:rsidRPr="005F045B" w:rsidR="001C5A13" w:rsidTr="0BAD3BE9" w14:paraId="66574E01" w14:textId="77777777">
        <w:trPr>
          <w:trHeight w:val="147"/>
        </w:trPr>
        <w:tc>
          <w:tcPr>
            <w:tcW w:w="988" w:type="dxa"/>
            <w:vMerge w:val="restart"/>
            <w:shd w:val="clear" w:color="auto" w:fill="FFFFFF" w:themeFill="background1"/>
            <w:tcMar/>
          </w:tcPr>
          <w:p w:rsidRPr="005F045B" w:rsidR="001C5A13" w:rsidP="001C5A13" w:rsidRDefault="001C5A13" w14:paraId="1B05DEBA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Belong</w:t>
            </w:r>
          </w:p>
          <w:p w:rsidRPr="005F045B" w:rsidR="001C5A13" w:rsidP="001C5A13" w:rsidRDefault="001C5A13" w14:paraId="4B3E4901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D0919CB" wp14:editId="712F62E6">
                  <wp:extent cx="503526" cy="583325"/>
                  <wp:effectExtent l="0" t="0" r="0" b="7620"/>
                  <wp:docPr id="828386830" name="Picture 828386830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o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51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7" w:type="dxa"/>
            <w:gridSpan w:val="19"/>
            <w:shd w:val="clear" w:color="auto" w:fill="FFFF99"/>
            <w:tcMar/>
          </w:tcPr>
          <w:p w:rsidRPr="005F045B" w:rsidR="001C5A13" w:rsidP="001C5A13" w:rsidRDefault="001C5A13" w14:paraId="2F83977C" w14:textId="3B7A8526">
            <w:pPr>
              <w:rPr>
                <w:rFonts w:cstheme="minorHAnsi"/>
                <w:b/>
                <w:sz w:val="16"/>
                <w:szCs w:val="16"/>
              </w:rPr>
            </w:pPr>
            <w:r w:rsidRPr="005F045B">
              <w:rPr>
                <w:rFonts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sz w:val="16"/>
                <w:szCs w:val="16"/>
              </w:rPr>
              <w:t>Bee”long</w:t>
            </w:r>
            <w:proofErr w:type="spellEnd"/>
            <w:proofErr w:type="gramEnd"/>
            <w:r w:rsidRPr="005F045B">
              <w:rPr>
                <w:rFonts w:cstheme="minorHAnsi"/>
                <w:b/>
                <w:sz w:val="16"/>
                <w:szCs w:val="16"/>
              </w:rPr>
              <w:t xml:space="preserve">-What are the values that bring our learning together? </w:t>
            </w:r>
            <w:r w:rsidRPr="005F045B">
              <w:rPr>
                <w:rFonts w:cstheme="minorHAnsi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6652C5B7" wp14:editId="1077DF31">
                  <wp:extent cx="133350" cy="133350"/>
                  <wp:effectExtent l="0" t="0" r="0" b="0"/>
                  <wp:docPr id="1840446697" name="Graphic 14" descr="Puzz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Puzzl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                                             </w:t>
            </w:r>
            <w:r w:rsidRPr="00445AC8">
              <w:rPr>
                <w:rFonts w:cstheme="minorHAnsi"/>
                <w:b/>
                <w:i/>
                <w:iCs/>
                <w:sz w:val="16"/>
                <w:szCs w:val="16"/>
              </w:rPr>
              <w:t>Inclusion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Professional</w:t>
            </w:r>
            <w:proofErr w:type="gramEnd"/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challenge: How am I ensuring all the pupils are included and listened to? How am I modelling this?</w:t>
            </w:r>
          </w:p>
        </w:tc>
      </w:tr>
      <w:tr w:rsidRPr="005F045B" w:rsidR="00322133" w:rsidTr="0BAD3BE9" w14:paraId="4EC5F7E8" w14:textId="77777777">
        <w:trPr>
          <w:trHeight w:val="225"/>
        </w:trPr>
        <w:tc>
          <w:tcPr>
            <w:tcW w:w="988" w:type="dxa"/>
            <w:vMerge/>
            <w:tcMar/>
          </w:tcPr>
          <w:p w:rsidRPr="005F045B" w:rsidR="00322133" w:rsidP="0083242B" w:rsidRDefault="00322133" w14:paraId="3E58740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FFFF99"/>
            <w:tcMar/>
          </w:tcPr>
          <w:p w:rsidRPr="005F045B" w:rsidR="00322133" w:rsidP="0083242B" w:rsidRDefault="00322133" w14:paraId="6267E717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gridSpan w:val="5"/>
            <w:shd w:val="clear" w:color="auto" w:fill="FFF2CC" w:themeFill="accent4" w:themeFillTint="33"/>
            <w:tcMar/>
          </w:tcPr>
          <w:p w:rsidRPr="00C301B3" w:rsidR="00322133" w:rsidP="0083242B" w:rsidRDefault="00322133" w14:paraId="47194030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Autumn Suggestion</w:t>
            </w:r>
            <w:r w:rsidRPr="00C301B3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 </w:t>
            </w:r>
          </w:p>
        </w:tc>
        <w:tc>
          <w:tcPr>
            <w:tcW w:w="4619" w:type="dxa"/>
            <w:gridSpan w:val="7"/>
            <w:shd w:val="clear" w:color="auto" w:fill="FFFFCC"/>
            <w:tcMar/>
          </w:tcPr>
          <w:p w:rsidRPr="00C301B3" w:rsidR="00322133" w:rsidP="0083242B" w:rsidRDefault="00322133" w14:paraId="2EC03B51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Spring Suggestion</w:t>
            </w:r>
          </w:p>
        </w:tc>
        <w:tc>
          <w:tcPr>
            <w:tcW w:w="4641" w:type="dxa"/>
            <w:gridSpan w:val="5"/>
            <w:shd w:val="clear" w:color="auto" w:fill="FFFF66"/>
            <w:tcMar/>
          </w:tcPr>
          <w:p w:rsidRPr="00C301B3" w:rsidR="00322133" w:rsidP="0083242B" w:rsidRDefault="00322133" w14:paraId="1FB07003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Summer Suggestion</w:t>
            </w:r>
          </w:p>
        </w:tc>
      </w:tr>
      <w:tr w:rsidRPr="005F045B" w:rsidR="00322133" w:rsidTr="0BAD3BE9" w14:paraId="5F2BA108" w14:textId="77777777">
        <w:trPr>
          <w:trHeight w:val="225"/>
        </w:trPr>
        <w:tc>
          <w:tcPr>
            <w:tcW w:w="988" w:type="dxa"/>
            <w:vMerge/>
            <w:tcMar/>
          </w:tcPr>
          <w:p w:rsidRPr="005F045B" w:rsidR="00322133" w:rsidP="0083242B" w:rsidRDefault="00322133" w14:paraId="1BC470CD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FFFF99"/>
            <w:tcMar/>
          </w:tcPr>
          <w:p w:rsidRPr="005F045B" w:rsidR="00322133" w:rsidP="0083242B" w:rsidRDefault="00322133" w14:paraId="5A28231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British Values</w:t>
            </w:r>
          </w:p>
        </w:tc>
        <w:tc>
          <w:tcPr>
            <w:tcW w:w="2250" w:type="dxa"/>
            <w:gridSpan w:val="2"/>
            <w:shd w:val="clear" w:color="auto" w:fill="FFF2CC" w:themeFill="accent4" w:themeFillTint="33"/>
            <w:tcMar/>
          </w:tcPr>
          <w:p w:rsidRPr="005F045B" w:rsidR="00322133" w:rsidP="0083242B" w:rsidRDefault="00322133" w14:paraId="50D61EAA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72">
              <w:r w:rsidRPr="00764D8E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Intro</w:t>
              </w:r>
            </w:hyperlink>
          </w:p>
        </w:tc>
        <w:tc>
          <w:tcPr>
            <w:tcW w:w="2251" w:type="dxa"/>
            <w:gridSpan w:val="3"/>
            <w:shd w:val="clear" w:color="auto" w:fill="FFF2CC" w:themeFill="accent4" w:themeFillTint="33"/>
            <w:tcMar/>
          </w:tcPr>
          <w:p w:rsidRPr="005F045B" w:rsidR="00322133" w:rsidP="0083242B" w:rsidRDefault="00322133" w14:paraId="41633148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73">
              <w:r w:rsidRPr="00A43E2F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Rap</w:t>
              </w:r>
            </w:hyperlink>
          </w:p>
        </w:tc>
        <w:tc>
          <w:tcPr>
            <w:tcW w:w="2249" w:type="dxa"/>
            <w:gridSpan w:val="3"/>
            <w:shd w:val="clear" w:color="auto" w:fill="FFFFCC"/>
            <w:tcMar/>
          </w:tcPr>
          <w:p w:rsidRPr="005F045B" w:rsidR="00322133" w:rsidP="0083242B" w:rsidRDefault="00322133" w14:paraId="1566629D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74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Democracy</w:t>
              </w:r>
            </w:hyperlink>
          </w:p>
        </w:tc>
        <w:tc>
          <w:tcPr>
            <w:tcW w:w="2370" w:type="dxa"/>
            <w:gridSpan w:val="4"/>
            <w:shd w:val="clear" w:color="auto" w:fill="FFFFCC"/>
            <w:tcMar/>
          </w:tcPr>
          <w:p w:rsidRPr="005F045B" w:rsidR="00322133" w:rsidP="0083242B" w:rsidRDefault="00322133" w14:paraId="13E1D124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75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Rule of Law</w:t>
              </w:r>
            </w:hyperlink>
          </w:p>
        </w:tc>
        <w:tc>
          <w:tcPr>
            <w:tcW w:w="2251" w:type="dxa"/>
            <w:gridSpan w:val="3"/>
            <w:shd w:val="clear" w:color="auto" w:fill="FFFF66"/>
            <w:tcMar/>
          </w:tcPr>
          <w:p w:rsidRPr="005F045B" w:rsidR="00322133" w:rsidP="0083242B" w:rsidRDefault="00322133" w14:paraId="59211D15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76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Tolerance and Mutual Respect</w:t>
              </w:r>
            </w:hyperlink>
          </w:p>
        </w:tc>
        <w:tc>
          <w:tcPr>
            <w:tcW w:w="2390" w:type="dxa"/>
            <w:gridSpan w:val="2"/>
            <w:shd w:val="clear" w:color="auto" w:fill="FFFF66"/>
            <w:tcMar/>
          </w:tcPr>
          <w:p w:rsidRPr="005F045B" w:rsidR="00322133" w:rsidP="0083242B" w:rsidRDefault="00322133" w14:paraId="666581A6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77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Individual Liberty</w:t>
              </w:r>
            </w:hyperlink>
          </w:p>
        </w:tc>
      </w:tr>
      <w:tr w:rsidRPr="005F045B" w:rsidR="00322133" w:rsidTr="0BAD3BE9" w14:paraId="30BA9D07" w14:textId="77777777">
        <w:trPr>
          <w:trHeight w:val="130"/>
        </w:trPr>
        <w:tc>
          <w:tcPr>
            <w:tcW w:w="988" w:type="dxa"/>
            <w:vMerge/>
            <w:tcMar/>
          </w:tcPr>
          <w:p w:rsidRPr="005F045B" w:rsidR="00322133" w:rsidP="0083242B" w:rsidRDefault="00322133" w14:paraId="27CDA70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FFFF99"/>
            <w:tcMar/>
          </w:tcPr>
          <w:p w:rsidRPr="005F045B" w:rsidR="00322133" w:rsidP="0083242B" w:rsidRDefault="00322133" w14:paraId="178E237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Christian Values</w:t>
            </w:r>
          </w:p>
          <w:p w:rsidRPr="005F045B" w:rsidR="00322133" w:rsidP="0083242B" w:rsidRDefault="00322133" w14:paraId="42F47217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proofErr w:type="spellStart"/>
            <w:r>
              <w:fldChar w:fldCharType="begin"/>
            </w:r>
            <w:r>
              <w:instrText>HYPERLINK "https://imaginor.co.uk/values/"</w:instrText>
            </w:r>
            <w:r>
              <w:fldChar w:fldCharType="separate"/>
            </w:r>
            <w:r w:rsidRPr="005F045B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Imaginor</w:t>
            </w:r>
            <w:proofErr w:type="spellEnd"/>
            <w:r>
              <w:fldChar w:fldCharType="end"/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2"/>
            <w:shd w:val="clear" w:color="auto" w:fill="FFF2CC" w:themeFill="accent4" w:themeFillTint="33"/>
            <w:tcMar/>
          </w:tcPr>
          <w:p w:rsidRPr="005F045B" w:rsidR="00322133" w:rsidP="0083242B" w:rsidRDefault="00322133" w14:paraId="36C9A39D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A: Generosity</w:t>
            </w:r>
          </w:p>
        </w:tc>
        <w:tc>
          <w:tcPr>
            <w:tcW w:w="2251" w:type="dxa"/>
            <w:gridSpan w:val="3"/>
            <w:shd w:val="clear" w:color="auto" w:fill="FFF2CC" w:themeFill="accent4" w:themeFillTint="33"/>
            <w:tcMar/>
          </w:tcPr>
          <w:p w:rsidRPr="005F045B" w:rsidR="00322133" w:rsidP="0083242B" w:rsidRDefault="00322133" w14:paraId="70968DE8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A: Compassion</w:t>
            </w:r>
          </w:p>
        </w:tc>
        <w:tc>
          <w:tcPr>
            <w:tcW w:w="2249" w:type="dxa"/>
            <w:gridSpan w:val="3"/>
            <w:shd w:val="clear" w:color="auto" w:fill="FFFFCC"/>
            <w:tcMar/>
          </w:tcPr>
          <w:p w:rsidRPr="005F045B" w:rsidR="00322133" w:rsidP="0083242B" w:rsidRDefault="00322133" w14:paraId="5ACEEF3F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1 A: Courage</w:t>
            </w:r>
          </w:p>
        </w:tc>
        <w:tc>
          <w:tcPr>
            <w:tcW w:w="2370" w:type="dxa"/>
            <w:gridSpan w:val="4"/>
            <w:shd w:val="clear" w:color="auto" w:fill="FFFFCC"/>
            <w:tcMar/>
          </w:tcPr>
          <w:p w:rsidRPr="005F045B" w:rsidR="00322133" w:rsidP="0083242B" w:rsidRDefault="00322133" w14:paraId="4FBD285D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A: Forgiveness</w:t>
            </w:r>
          </w:p>
        </w:tc>
        <w:tc>
          <w:tcPr>
            <w:tcW w:w="2251" w:type="dxa"/>
            <w:gridSpan w:val="3"/>
            <w:shd w:val="clear" w:color="auto" w:fill="FFFF66"/>
            <w:tcMar/>
          </w:tcPr>
          <w:p w:rsidRPr="005F045B" w:rsidR="00322133" w:rsidP="0083242B" w:rsidRDefault="00322133" w14:paraId="26C267E1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A: Friendship</w:t>
            </w:r>
          </w:p>
        </w:tc>
        <w:tc>
          <w:tcPr>
            <w:tcW w:w="2390" w:type="dxa"/>
            <w:gridSpan w:val="2"/>
            <w:shd w:val="clear" w:color="auto" w:fill="FFFF66"/>
            <w:tcMar/>
          </w:tcPr>
          <w:p w:rsidRPr="005F045B" w:rsidR="00322133" w:rsidP="0083242B" w:rsidRDefault="00322133" w14:paraId="0B17F264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A: Respect</w:t>
            </w:r>
          </w:p>
        </w:tc>
      </w:tr>
      <w:tr w:rsidRPr="005F045B" w:rsidR="00322133" w:rsidTr="0BAD3BE9" w14:paraId="717552FB" w14:textId="77777777">
        <w:trPr>
          <w:trHeight w:val="90"/>
        </w:trPr>
        <w:tc>
          <w:tcPr>
            <w:tcW w:w="988" w:type="dxa"/>
            <w:vMerge/>
            <w:tcMar/>
          </w:tcPr>
          <w:p w:rsidRPr="005F045B" w:rsidR="00322133" w:rsidP="0083242B" w:rsidRDefault="00322133" w14:paraId="0226DFF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  <w:tcMar/>
          </w:tcPr>
          <w:p w:rsidRPr="005F045B" w:rsidR="00322133" w:rsidP="0083242B" w:rsidRDefault="00322133" w14:paraId="286A2EEB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FFF2CC" w:themeFill="accent4" w:themeFillTint="33"/>
            <w:tcMar/>
          </w:tcPr>
          <w:p w:rsidRPr="005F045B" w:rsidR="00322133" w:rsidP="0083242B" w:rsidRDefault="00322133" w14:paraId="0C96A559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B: Thankfulness</w:t>
            </w:r>
          </w:p>
        </w:tc>
        <w:tc>
          <w:tcPr>
            <w:tcW w:w="2251" w:type="dxa"/>
            <w:gridSpan w:val="3"/>
            <w:shd w:val="clear" w:color="auto" w:fill="FFF2CC" w:themeFill="accent4" w:themeFillTint="33"/>
            <w:tcMar/>
          </w:tcPr>
          <w:p w:rsidRPr="005F045B" w:rsidR="00322133" w:rsidP="0083242B" w:rsidRDefault="00322133" w14:paraId="0A5205C0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B: Trust</w:t>
            </w:r>
          </w:p>
        </w:tc>
        <w:tc>
          <w:tcPr>
            <w:tcW w:w="2249" w:type="dxa"/>
            <w:gridSpan w:val="3"/>
            <w:shd w:val="clear" w:color="auto" w:fill="FFFFCC"/>
            <w:tcMar/>
          </w:tcPr>
          <w:p w:rsidRPr="005F045B" w:rsidR="00322133" w:rsidP="0083242B" w:rsidRDefault="00322133" w14:paraId="07B355FE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Spr 1 B: Perseverance </w:t>
            </w:r>
          </w:p>
        </w:tc>
        <w:tc>
          <w:tcPr>
            <w:tcW w:w="2370" w:type="dxa"/>
            <w:gridSpan w:val="4"/>
            <w:shd w:val="clear" w:color="auto" w:fill="FFFFCC"/>
            <w:tcMar/>
          </w:tcPr>
          <w:p w:rsidRPr="005F045B" w:rsidR="00322133" w:rsidP="0083242B" w:rsidRDefault="00322133" w14:paraId="05F6B071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B: Justice</w:t>
            </w:r>
          </w:p>
        </w:tc>
        <w:tc>
          <w:tcPr>
            <w:tcW w:w="2251" w:type="dxa"/>
            <w:gridSpan w:val="3"/>
            <w:shd w:val="clear" w:color="auto" w:fill="FFFF66"/>
            <w:tcMar/>
          </w:tcPr>
          <w:p w:rsidRPr="005F045B" w:rsidR="00322133" w:rsidP="0083242B" w:rsidRDefault="00322133" w14:paraId="63DB973F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B: Service</w:t>
            </w:r>
          </w:p>
        </w:tc>
        <w:tc>
          <w:tcPr>
            <w:tcW w:w="2390" w:type="dxa"/>
            <w:gridSpan w:val="2"/>
            <w:shd w:val="clear" w:color="auto" w:fill="FFFF66"/>
            <w:tcMar/>
          </w:tcPr>
          <w:p w:rsidRPr="005F045B" w:rsidR="00322133" w:rsidP="0083242B" w:rsidRDefault="00322133" w14:paraId="7A462E90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B: Truthfulness</w:t>
            </w:r>
          </w:p>
        </w:tc>
      </w:tr>
      <w:tr w:rsidRPr="005F045B" w:rsidR="00860080" w:rsidTr="0BAD3BE9" w14:paraId="3BE15678" w14:textId="77777777">
        <w:trPr>
          <w:trHeight w:val="80"/>
        </w:trPr>
        <w:tc>
          <w:tcPr>
            <w:tcW w:w="988" w:type="dxa"/>
            <w:vMerge/>
            <w:tcMar/>
          </w:tcPr>
          <w:p w:rsidRPr="005F045B" w:rsidR="00860080" w:rsidP="00860080" w:rsidRDefault="00860080" w14:paraId="3CFD4D0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FFFF99"/>
            <w:tcMar/>
          </w:tcPr>
          <w:p w:rsidRPr="005F045B" w:rsidR="00860080" w:rsidP="00860080" w:rsidRDefault="00860080" w14:paraId="5C80403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Oracy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Pupil Voice</w:t>
            </w:r>
          </w:p>
          <w:p w:rsidRPr="005F045B" w:rsidR="00860080" w:rsidP="00860080" w:rsidRDefault="00860080" w14:paraId="3F2D16F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hyperlink w:history="1" r:id="rId78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Voice 21</w:t>
              </w:r>
            </w:hyperlink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50" w:type="dxa"/>
            <w:gridSpan w:val="2"/>
            <w:shd w:val="clear" w:color="auto" w:fill="FFF2CC" w:themeFill="accent4" w:themeFillTint="33"/>
            <w:tcMar/>
          </w:tcPr>
          <w:p w:rsidRPr="005F045B" w:rsidR="00860080" w:rsidP="00860080" w:rsidRDefault="00860080" w14:paraId="3FD6BB0D" w14:textId="1FE1A741">
            <w:pPr>
              <w:tabs>
                <w:tab w:val="right" w:pos="2004"/>
              </w:tabs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Instigate</w:t>
            </w:r>
          </w:p>
        </w:tc>
        <w:tc>
          <w:tcPr>
            <w:tcW w:w="2251" w:type="dxa"/>
            <w:gridSpan w:val="3"/>
            <w:shd w:val="clear" w:color="auto" w:fill="FFF2CC" w:themeFill="accent4" w:themeFillTint="33"/>
            <w:tcMar/>
          </w:tcPr>
          <w:p w:rsidRPr="005F045B" w:rsidR="00860080" w:rsidP="00860080" w:rsidRDefault="00860080" w14:paraId="2BD2B9D7" w14:textId="0293B79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Build</w:t>
            </w:r>
          </w:p>
        </w:tc>
        <w:tc>
          <w:tcPr>
            <w:tcW w:w="2249" w:type="dxa"/>
            <w:gridSpan w:val="3"/>
            <w:shd w:val="clear" w:color="auto" w:fill="FFFFCC"/>
            <w:tcMar/>
          </w:tcPr>
          <w:p w:rsidRPr="005F045B" w:rsidR="00860080" w:rsidP="00860080" w:rsidRDefault="00860080" w14:paraId="4E3037F5" w14:textId="50ADF660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Challenge</w:t>
            </w:r>
          </w:p>
        </w:tc>
        <w:tc>
          <w:tcPr>
            <w:tcW w:w="2370" w:type="dxa"/>
            <w:gridSpan w:val="4"/>
            <w:shd w:val="clear" w:color="auto" w:fill="FFFFCC"/>
            <w:tcMar/>
          </w:tcPr>
          <w:p w:rsidRPr="005F045B" w:rsidR="00860080" w:rsidP="00860080" w:rsidRDefault="00860080" w14:paraId="2ADF9D74" w14:textId="3CD19638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Clarify</w:t>
            </w:r>
          </w:p>
        </w:tc>
        <w:tc>
          <w:tcPr>
            <w:tcW w:w="2251" w:type="dxa"/>
            <w:gridSpan w:val="3"/>
            <w:shd w:val="clear" w:color="auto" w:fill="FFFF66"/>
            <w:tcMar/>
          </w:tcPr>
          <w:p w:rsidRPr="005F045B" w:rsidR="00860080" w:rsidP="00860080" w:rsidRDefault="00860080" w14:paraId="5FA830BF" w14:textId="4F7CB7E9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Probe</w:t>
            </w:r>
          </w:p>
        </w:tc>
        <w:tc>
          <w:tcPr>
            <w:tcW w:w="2390" w:type="dxa"/>
            <w:gridSpan w:val="2"/>
            <w:shd w:val="clear" w:color="auto" w:fill="FFFF66"/>
            <w:tcMar/>
          </w:tcPr>
          <w:p w:rsidRPr="005F045B" w:rsidR="00860080" w:rsidP="00860080" w:rsidRDefault="00860080" w14:paraId="526305C6" w14:textId="7EA8501D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Summarise</w:t>
            </w:r>
          </w:p>
        </w:tc>
      </w:tr>
      <w:tr w:rsidRPr="005F045B" w:rsidR="00860080" w:rsidTr="0BAD3BE9" w14:paraId="527278F7" w14:textId="77777777">
        <w:trPr>
          <w:trHeight w:val="210"/>
        </w:trPr>
        <w:tc>
          <w:tcPr>
            <w:tcW w:w="988" w:type="dxa"/>
            <w:vMerge/>
            <w:tcMar/>
          </w:tcPr>
          <w:p w:rsidRPr="005F045B" w:rsidR="00860080" w:rsidP="00860080" w:rsidRDefault="00860080" w14:paraId="4EBF15C1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  <w:tcMar/>
          </w:tcPr>
          <w:p w:rsidRPr="005F045B" w:rsidR="00860080" w:rsidP="00860080" w:rsidRDefault="00860080" w14:paraId="13B276F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shd w:val="clear" w:color="auto" w:fill="FFF2CC" w:themeFill="accent4" w:themeFillTint="33"/>
            <w:tcMar/>
          </w:tcPr>
          <w:p w:rsidRPr="005F045B" w:rsidR="00860080" w:rsidP="00860080" w:rsidRDefault="00860080" w14:paraId="408B94A3" w14:textId="6960C4F5">
            <w:pPr>
              <w:tabs>
                <w:tab w:val="right" w:pos="2004"/>
              </w:tabs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think…; I would like to start by saying…; Shall we start with…?</w:t>
            </w:r>
          </w:p>
        </w:tc>
        <w:tc>
          <w:tcPr>
            <w:tcW w:w="2251" w:type="dxa"/>
            <w:gridSpan w:val="3"/>
            <w:shd w:val="clear" w:color="auto" w:fill="FFF2CC" w:themeFill="accent4" w:themeFillTint="33"/>
            <w:tcMar/>
          </w:tcPr>
          <w:p w:rsidRPr="005F045B" w:rsidR="00860080" w:rsidP="00860080" w:rsidRDefault="00860080" w14:paraId="45D20B0E" w14:textId="4635CAD9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agree with …; Building on …’s point, ….; I’d like to add …</w:t>
            </w:r>
          </w:p>
        </w:tc>
        <w:tc>
          <w:tcPr>
            <w:tcW w:w="2249" w:type="dxa"/>
            <w:gridSpan w:val="3"/>
            <w:shd w:val="clear" w:color="auto" w:fill="FFFFCC"/>
            <w:tcMar/>
          </w:tcPr>
          <w:p w:rsidRPr="005F045B" w:rsidR="00860080" w:rsidP="00860080" w:rsidRDefault="00860080" w14:paraId="25FEE9C2" w14:textId="45409DA5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 xml:space="preserve">I see your 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>point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but I disagree because …; Good point but ….</w:t>
            </w:r>
          </w:p>
        </w:tc>
        <w:tc>
          <w:tcPr>
            <w:tcW w:w="2370" w:type="dxa"/>
            <w:gridSpan w:val="4"/>
            <w:shd w:val="clear" w:color="auto" w:fill="FFFFCC"/>
            <w:tcMar/>
          </w:tcPr>
          <w:p w:rsidRPr="005F045B" w:rsidR="00860080" w:rsidP="00860080" w:rsidRDefault="00860080" w14:paraId="5AEC9B81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What do you mean when you say …?</w:t>
            </w:r>
          </w:p>
          <w:p w:rsidRPr="005F045B" w:rsidR="00860080" w:rsidP="00860080" w:rsidRDefault="00860080" w14:paraId="3F5A90DE" w14:textId="4216988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So, what you are saying is …?</w:t>
            </w:r>
          </w:p>
        </w:tc>
        <w:tc>
          <w:tcPr>
            <w:tcW w:w="2251" w:type="dxa"/>
            <w:gridSpan w:val="3"/>
            <w:shd w:val="clear" w:color="auto" w:fill="FFFF66"/>
            <w:tcMar/>
          </w:tcPr>
          <w:p w:rsidRPr="005F045B" w:rsidR="00860080" w:rsidP="00860080" w:rsidRDefault="00860080" w14:paraId="77E645C3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Why do you think that?</w:t>
            </w:r>
          </w:p>
          <w:p w:rsidRPr="005F045B" w:rsidR="00860080" w:rsidP="00860080" w:rsidRDefault="00860080" w14:paraId="107462E0" w14:textId="580F380F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Can you give an example?</w:t>
            </w:r>
          </w:p>
        </w:tc>
        <w:tc>
          <w:tcPr>
            <w:tcW w:w="2390" w:type="dxa"/>
            <w:gridSpan w:val="2"/>
            <w:shd w:val="clear" w:color="auto" w:fill="FFFF66"/>
            <w:tcMar/>
          </w:tcPr>
          <w:p w:rsidRPr="005F045B" w:rsidR="00860080" w:rsidP="00860080" w:rsidRDefault="00860080" w14:paraId="5C01F720" w14:textId="5AE678C8">
            <w:pPr>
              <w:jc w:val="both"/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First, we spoke about …, then we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 xml:space="preserve"> ..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and in the 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>end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we decided … because </w:t>
            </w:r>
          </w:p>
        </w:tc>
      </w:tr>
      <w:tr w:rsidRPr="005F045B" w:rsidR="00322133" w:rsidTr="0BAD3BE9" w14:paraId="5E580A83" w14:textId="77777777">
        <w:trPr>
          <w:trHeight w:val="173"/>
        </w:trPr>
        <w:tc>
          <w:tcPr>
            <w:tcW w:w="988" w:type="dxa"/>
            <w:vMerge/>
            <w:tcMar/>
          </w:tcPr>
          <w:p w:rsidRPr="005F045B" w:rsidR="00322133" w:rsidP="0083242B" w:rsidRDefault="00322133" w14:paraId="0C977C9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  <w:tcMar/>
          </w:tcPr>
          <w:p w:rsidRPr="005F045B" w:rsidR="00322133" w:rsidP="0083242B" w:rsidRDefault="00322133" w14:paraId="2A94678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761" w:type="dxa"/>
            <w:gridSpan w:val="17"/>
            <w:shd w:val="clear" w:color="auto" w:fill="FFFF99"/>
            <w:tcMar/>
          </w:tcPr>
          <w:p w:rsidRPr="005F045B" w:rsidR="00322133" w:rsidP="0083242B" w:rsidRDefault="00322133" w14:paraId="1A55883B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Opportunity to enhance learning through pupil leadership groups, either through being a member of the group or through using the group to listen to ideas.</w:t>
            </w:r>
          </w:p>
        </w:tc>
      </w:tr>
      <w:tr w:rsidRPr="005F045B" w:rsidR="001C5A13" w:rsidTr="0BAD3BE9" w14:paraId="1C9EE347" w14:textId="77777777">
        <w:trPr>
          <w:trHeight w:val="120"/>
        </w:trPr>
        <w:tc>
          <w:tcPr>
            <w:tcW w:w="988" w:type="dxa"/>
            <w:vMerge w:val="restart"/>
            <w:shd w:val="clear" w:color="auto" w:fill="FFFFFF" w:themeFill="background1"/>
            <w:tcMar/>
          </w:tcPr>
          <w:p w:rsidRPr="005F045B" w:rsidR="001C5A13" w:rsidP="001C5A13" w:rsidRDefault="001C5A13" w14:paraId="245D463E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Believe</w:t>
            </w:r>
          </w:p>
          <w:p w:rsidRPr="005F045B" w:rsidR="001C5A13" w:rsidP="001C5A13" w:rsidRDefault="001C5A13" w14:paraId="295C81A8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2A9AD6E9" wp14:editId="11336903">
                  <wp:extent cx="515494" cy="598298"/>
                  <wp:effectExtent l="0" t="0" r="0" b="0"/>
                  <wp:docPr id="857511069" name="Picture 857511069" descr="A picture containing text, clipar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clipart, vector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94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7" w:type="dxa"/>
            <w:gridSpan w:val="19"/>
            <w:shd w:val="clear" w:color="auto" w:fill="C5E0B3" w:themeFill="accent6" w:themeFillTint="66"/>
            <w:tcMar/>
          </w:tcPr>
          <w:p w:rsidRPr="005F045B" w:rsidR="001C5A13" w:rsidP="001C5A13" w:rsidRDefault="001C5A13" w14:paraId="5CE6C84C" w14:textId="7AF8D883">
            <w:pPr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Bee”lieve</w:t>
            </w:r>
            <w:proofErr w:type="spellEnd"/>
            <w:proofErr w:type="gramEnd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-What gifts, skills and knowledge are the pupils exploring or developing? </w:t>
            </w:r>
            <w:r w:rsidRPr="005F045B">
              <w:rPr>
                <w:rFonts w:cstheme="minorHAnsi"/>
                <w:b/>
                <w:i/>
                <w:i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37971200" wp14:editId="399A5FF2">
                  <wp:extent cx="133350" cy="133350"/>
                  <wp:effectExtent l="0" t="0" r="0" b="0"/>
                  <wp:docPr id="65470954" name="Graphic 15" descr="Pres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Present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          Creativity- </w:t>
            </w:r>
            <w:r w:rsidRPr="005F045B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Professional challenge: How am I providing opportunities for all the pupils to be imaginative, problem solve and add their own ideas? How am I modelling this?</w:t>
            </w:r>
          </w:p>
        </w:tc>
      </w:tr>
      <w:tr w:rsidRPr="005F045B" w:rsidR="00322133" w:rsidTr="0BAD3BE9" w14:paraId="792A1BFE" w14:textId="77777777">
        <w:trPr>
          <w:trHeight w:val="120"/>
        </w:trPr>
        <w:tc>
          <w:tcPr>
            <w:tcW w:w="988" w:type="dxa"/>
            <w:vMerge/>
            <w:tcMar/>
          </w:tcPr>
          <w:p w:rsidRPr="005F045B" w:rsidR="00322133" w:rsidP="0083242B" w:rsidRDefault="00322133" w14:paraId="1681E23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322133" w:rsidP="0083242B" w:rsidRDefault="00322133" w14:paraId="0FCF9C57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Subject Area</w:t>
            </w:r>
          </w:p>
        </w:tc>
        <w:tc>
          <w:tcPr>
            <w:tcW w:w="4501" w:type="dxa"/>
            <w:gridSpan w:val="5"/>
            <w:tcBorders>
              <w:bottom w:val="single" w:color="auto" w:sz="4" w:space="0"/>
            </w:tcBorders>
            <w:shd w:val="clear" w:color="auto" w:fill="E2EFD9" w:themeFill="accent6" w:themeFillTint="33"/>
            <w:tcMar/>
          </w:tcPr>
          <w:p w:rsidRPr="00C301B3" w:rsidR="00322133" w:rsidP="0083242B" w:rsidRDefault="00322133" w14:paraId="2AAD78F8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sz w:val="12"/>
                <w:szCs w:val="12"/>
              </w:rPr>
              <w:t>Autumn Suggestion</w:t>
            </w:r>
          </w:p>
        </w:tc>
        <w:tc>
          <w:tcPr>
            <w:tcW w:w="4619" w:type="dxa"/>
            <w:gridSpan w:val="7"/>
            <w:tcBorders>
              <w:bottom w:val="single" w:color="auto" w:sz="4" w:space="0"/>
            </w:tcBorders>
            <w:shd w:val="clear" w:color="auto" w:fill="CCFF99"/>
            <w:tcMar/>
          </w:tcPr>
          <w:p w:rsidRPr="00C301B3" w:rsidR="00322133" w:rsidP="0083242B" w:rsidRDefault="00322133" w14:paraId="5C0680E2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sz w:val="12"/>
                <w:szCs w:val="12"/>
              </w:rPr>
              <w:t>Spring Suggestion</w:t>
            </w:r>
          </w:p>
        </w:tc>
        <w:tc>
          <w:tcPr>
            <w:tcW w:w="4641" w:type="dxa"/>
            <w:gridSpan w:val="5"/>
            <w:tcBorders>
              <w:bottom w:val="single" w:color="auto" w:sz="4" w:space="0"/>
            </w:tcBorders>
            <w:shd w:val="clear" w:color="auto" w:fill="A8D08D" w:themeFill="accent6" w:themeFillTint="99"/>
            <w:tcMar/>
          </w:tcPr>
          <w:p w:rsidRPr="00C301B3" w:rsidR="00322133" w:rsidP="0083242B" w:rsidRDefault="00322133" w14:paraId="008B4030" w14:textId="77777777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sz w:val="12"/>
                <w:szCs w:val="12"/>
              </w:rPr>
              <w:t>Summer Suggestion</w:t>
            </w:r>
          </w:p>
        </w:tc>
      </w:tr>
      <w:tr w:rsidRPr="005F045B" w:rsidR="007555C6" w:rsidTr="0BAD3BE9" w14:paraId="0B1DC8D0" w14:textId="77777777">
        <w:trPr>
          <w:trHeight w:val="194"/>
        </w:trPr>
        <w:tc>
          <w:tcPr>
            <w:tcW w:w="988" w:type="dxa"/>
            <w:vMerge/>
            <w:tcMar/>
          </w:tcPr>
          <w:p w:rsidRPr="005F045B" w:rsidR="007555C6" w:rsidP="007555C6" w:rsidRDefault="007555C6" w14:paraId="5F80E612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7555C6" w:rsidP="007555C6" w:rsidRDefault="007555C6" w14:paraId="6F071D39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79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Maths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5C6" w:rsidP="007555C6" w:rsidRDefault="007555C6" w14:paraId="7EF907FE" w14:textId="36508EB9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5C6" w:rsidP="007555C6" w:rsidRDefault="007555C6" w14:paraId="32B497E1" w14:textId="0FD8B5D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4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5C6" w:rsidP="007555C6" w:rsidRDefault="007555C6" w14:paraId="55336F46" w14:textId="250B5D85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37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5C6" w:rsidP="007555C6" w:rsidRDefault="007555C6" w14:paraId="3140B6C8" w14:textId="2C0D6D93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5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5C6" w:rsidP="007555C6" w:rsidRDefault="007555C6" w14:paraId="1AB0F525" w14:textId="725D258B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39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5C6" w:rsidP="007555C6" w:rsidRDefault="007555C6" w14:paraId="11B941CB" w14:textId="2628F81B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</w:tr>
      <w:tr w:rsidRPr="005F045B" w:rsidR="00FB0199" w:rsidTr="0BAD3BE9" w14:paraId="446EE4DB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FB0199" w:rsidP="00FB0199" w:rsidRDefault="00FB0199" w14:paraId="10AD92A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FB0199" w:rsidP="00FB0199" w:rsidRDefault="00FB0199" w14:paraId="6DDFE842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80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Reading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FB0199" w:rsidP="00FB0199" w:rsidRDefault="00FB0199" w14:paraId="41DE12C7" w14:textId="2A65163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The Sea Book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FB0199" w:rsidP="00FB0199" w:rsidRDefault="00FB0199" w14:paraId="7F833E38" w14:textId="0DBE39CB">
            <w:pPr>
              <w:rPr>
                <w:rFonts w:cstheme="minorHAnsi"/>
                <w:sz w:val="12"/>
                <w:szCs w:val="12"/>
              </w:rPr>
            </w:pPr>
            <w:r w:rsidRPr="1B147C7A">
              <w:rPr>
                <w:sz w:val="12"/>
                <w:szCs w:val="12"/>
                <w:highlight w:val="yellow"/>
              </w:rPr>
              <w:t>Thames and Tide</w:t>
            </w:r>
            <w:r w:rsidRPr="1B147C7A">
              <w:rPr>
                <w:sz w:val="12"/>
                <w:szCs w:val="12"/>
              </w:rPr>
              <w:t xml:space="preserve"> </w:t>
            </w: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FB0199" w:rsidP="00FB0199" w:rsidRDefault="00FB0199" w14:paraId="68F6FA0E" w14:textId="6607138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The Iron Man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FB0199" w:rsidP="00FB0199" w:rsidRDefault="00FB0199" w14:paraId="65E3D3E9" w14:textId="6F9AD3AC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Blue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FB0199" w:rsidP="00FB0199" w:rsidRDefault="00FB0199" w14:paraId="70456FE7" w14:textId="1437334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Amazing Rivers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FB0199" w:rsidP="00FB0199" w:rsidRDefault="00FB0199" w14:paraId="32E2DE17" w14:textId="178AE275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Egyptian Cinderella/ Wonderful Things</w:t>
            </w:r>
          </w:p>
        </w:tc>
      </w:tr>
      <w:tr w:rsidRPr="005F045B" w:rsidR="00FB0199" w:rsidTr="0BAD3BE9" w14:paraId="7C651D86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FB0199" w:rsidP="00FB0199" w:rsidRDefault="00FB0199" w14:paraId="6D4E90D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FB0199" w:rsidP="00FB0199" w:rsidRDefault="00FB0199" w14:paraId="7A17FF97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81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Writing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FB0199" w:rsidP="00FB0199" w:rsidRDefault="00FB0199" w14:paraId="05B54290" w14:textId="13963E3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Coming to England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FB0199" w:rsidP="7997B78F" w:rsidRDefault="00FB0199" w14:paraId="15C747C9" w14:textId="099C466B">
            <w:pPr>
              <w:rPr>
                <w:sz w:val="12"/>
                <w:szCs w:val="12"/>
              </w:rPr>
            </w:pPr>
            <w:r w:rsidRPr="7997B78F" w:rsidR="17167F65">
              <w:rPr>
                <w:sz w:val="12"/>
                <w:szCs w:val="12"/>
              </w:rPr>
              <w:t>W</w:t>
            </w:r>
            <w:r w:rsidRPr="7997B78F" w:rsidR="17167F65">
              <w:rPr>
                <w:sz w:val="12"/>
                <w:szCs w:val="12"/>
              </w:rPr>
              <w:t>inters child</w:t>
            </w: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FB0199" w:rsidP="00FB0199" w:rsidRDefault="00FB0199" w14:paraId="1919A9B6" w14:textId="55D8DFC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Stone Age Boy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FB0199" w:rsidP="00FB0199" w:rsidRDefault="00FB0199" w14:paraId="08906DBB" w14:textId="1BAC956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Big Blue Whale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FB0199" w:rsidP="00FB0199" w:rsidRDefault="00FB0199" w14:paraId="27CE64C5" w14:textId="7608BF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Journey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FB0199" w:rsidP="00FB0199" w:rsidRDefault="00FB0199" w14:paraId="33FC9822" w14:textId="525212CC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Zeraffa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Giraffe</w:t>
            </w:r>
          </w:p>
        </w:tc>
      </w:tr>
      <w:tr w:rsidRPr="005F045B" w:rsidR="00013CAD" w:rsidTr="0BAD3BE9" w14:paraId="7961B741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013CAD" w:rsidP="00013CAD" w:rsidRDefault="00013CAD" w14:paraId="4E2AA15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013CAD" w:rsidP="00013CAD" w:rsidRDefault="00013CAD" w14:paraId="547BF2E6" w14:textId="387B01F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82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Art*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013CAD" w:rsidP="00013CAD" w:rsidRDefault="00013CAD" w14:paraId="32224429" w14:textId="277D267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F665A">
              <w:rPr>
                <w:rFonts w:cstheme="minorHAnsi"/>
                <w:sz w:val="12"/>
                <w:szCs w:val="12"/>
                <w:highlight w:val="yellow"/>
              </w:rPr>
              <w:t>Drawing: Growing artists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013CAD" w:rsidP="00013CAD" w:rsidRDefault="00013CAD" w14:paraId="679DB43B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013CAD" w:rsidP="0BAD3BE9" w:rsidRDefault="00013CAD" w14:paraId="28182562" w14:textId="281E8FDE">
            <w:pPr>
              <w:rPr>
                <w:rFonts w:cs="Calibri" w:cstheme="minorAscii"/>
                <w:sz w:val="12"/>
                <w:szCs w:val="12"/>
              </w:rPr>
            </w:pP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013CAD" w:rsidP="0BAD3BE9" w:rsidRDefault="00013CAD" w14:paraId="77B99812" w14:textId="421392CE">
            <w:pPr>
              <w:rPr>
                <w:rFonts w:cs="Calibri" w:cstheme="minorAscii"/>
                <w:b w:val="1"/>
                <w:bCs w:val="1"/>
                <w:sz w:val="16"/>
                <w:szCs w:val="16"/>
              </w:rPr>
            </w:pPr>
            <w:r w:rsidRPr="0BAD3BE9" w:rsidR="2622C69A">
              <w:rPr>
                <w:rFonts w:cs="Calibri" w:cstheme="minorAscii"/>
                <w:sz w:val="12"/>
                <w:szCs w:val="12"/>
              </w:rPr>
              <w:t>Craft and design: Ancient Egyptian scrolls</w:t>
            </w:r>
          </w:p>
          <w:p w:rsidRPr="005F045B" w:rsidR="00013CAD" w:rsidP="0BAD3BE9" w:rsidRDefault="00013CAD" w14:paraId="415EF44C" w14:textId="349B7466">
            <w:pPr>
              <w:rPr>
                <w:rFonts w:cs="Calibri" w:cstheme="minorAscii"/>
                <w:sz w:val="12"/>
                <w:szCs w:val="12"/>
              </w:rPr>
            </w:pP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013CAD" w:rsidP="00013CAD" w:rsidRDefault="00013CAD" w14:paraId="72CEDD53" w14:textId="368C3A8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Sculpture and 3D: Abstract shape and space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013CAD" w:rsidP="00013CAD" w:rsidRDefault="00013CAD" w14:paraId="050DB191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E91622" w:rsidTr="0BAD3BE9" w14:paraId="64FD8736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E91622" w:rsidP="00E91622" w:rsidRDefault="00E91622" w14:paraId="34C01F91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="00E91622" w:rsidP="00E91622" w:rsidRDefault="00E91622" w14:paraId="1851C16F" w14:textId="77777777">
            <w:pPr>
              <w:contextualSpacing/>
              <w:jc w:val="center"/>
            </w:pPr>
            <w:hyperlink w:history="1" r:id="rId83">
              <w:r w:rsidRPr="000D0CBA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Computing*</w:t>
              </w:r>
            </w:hyperlink>
          </w:p>
          <w:p w:rsidRPr="005F045B" w:rsidR="00E91622" w:rsidP="00E91622" w:rsidRDefault="00E91622" w14:paraId="4987C754" w14:textId="13767726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Online Safety)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E91622" w:rsidP="007C4CAF" w:rsidRDefault="00E91622" w14:paraId="50F9B8BB" w14:textId="3CE6713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Networks</w:t>
            </w:r>
          </w:p>
          <w:p w:rsidRPr="005F045B" w:rsidR="00E91622" w:rsidP="00E91622" w:rsidRDefault="00E91622" w14:paraId="78F6D08E" w14:textId="73F1C06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285FA5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</w:t>
            </w:r>
            <w:r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="00FC65E1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How can I make the things on my device private?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="00FB0199" w:rsidP="00FB0199" w:rsidRDefault="00FB0199" w14:paraId="6F920F2A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Programming: Scratch</w:t>
            </w:r>
          </w:p>
          <w:p w:rsidRPr="005F045B" w:rsidR="00E91622" w:rsidP="00FB0199" w:rsidRDefault="00FB0199" w14:paraId="2FABDF22" w14:textId="515CA356">
            <w:pPr>
              <w:rPr>
                <w:rFonts w:cstheme="minorHAnsi"/>
                <w:sz w:val="12"/>
                <w:szCs w:val="12"/>
              </w:rPr>
            </w:pPr>
            <w:r w:rsidRPr="00095E3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 How do I know who’s talking to me on a computer?</w:t>
            </w: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="00E91622" w:rsidP="00E91622" w:rsidRDefault="00E91622" w14:paraId="199D92C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Video Trailers</w:t>
            </w:r>
          </w:p>
          <w:p w:rsidRPr="005F045B" w:rsidR="00E91622" w:rsidP="00E91622" w:rsidRDefault="00E91622" w14:paraId="6F9BE574" w14:textId="4CDBB34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95E3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 How can I take and watch videos safely?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E91622" w:rsidP="0BAD3BE9" w:rsidRDefault="00E91622" w14:paraId="4ABE85A1" w14:textId="23CDA292">
            <w:pPr>
              <w:rPr>
                <w:rFonts w:cs="Calibri" w:cstheme="minorAscii"/>
                <w:sz w:val="12"/>
                <w:szCs w:val="12"/>
              </w:rPr>
            </w:pPr>
            <w:r w:rsidRPr="0BAD3BE9" w:rsidR="00E91622">
              <w:rPr>
                <w:rFonts w:cs="Calibri" w:cstheme="minorAscii"/>
                <w:b w:val="1"/>
                <w:bCs w:val="1"/>
                <w:color w:val="FF0000"/>
                <w:sz w:val="12"/>
                <w:szCs w:val="12"/>
              </w:rPr>
              <w:t xml:space="preserve"> </w:t>
            </w:r>
            <w:r w:rsidRPr="0BAD3BE9" w:rsidR="00755001">
              <w:rPr>
                <w:rFonts w:cs="Calibri" w:cstheme="minorAscii"/>
                <w:sz w:val="12"/>
                <w:szCs w:val="12"/>
              </w:rPr>
              <w:t xml:space="preserve"> 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="007C4CAF" w:rsidP="007C4CAF" w:rsidRDefault="007C4CAF" w14:paraId="6095F4C7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Journey Inside a Computer</w:t>
            </w:r>
          </w:p>
          <w:p w:rsidRPr="005F045B" w:rsidR="00E91622" w:rsidP="007C4CAF" w:rsidRDefault="007C4CAF" w14:paraId="0A196050" w14:textId="73DC637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C567FD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>
              <w:rPr>
                <w:rFonts w:cstheme="minorHAnsi"/>
                <w:b/>
                <w:bCs/>
                <w:color w:val="FF0000"/>
                <w:sz w:val="12"/>
                <w:szCs w:val="12"/>
              </w:rPr>
              <w:t>How do harmful things get into your computer?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E91622" w:rsidP="00E91622" w:rsidRDefault="00E91622" w14:paraId="0A9082FB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755001" w:rsidTr="0BAD3BE9" w14:paraId="1F745282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6D390D0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755001" w:rsidP="00755001" w:rsidRDefault="00755001" w14:paraId="40B52998" w14:textId="7EE15D50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84">
              <w:r w:rsidRPr="00FA4D6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DT*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01098FA7" w14:textId="0B3ADE8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Structures: Constructing a Castle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66D8AE91" w14:textId="5665675A">
            <w:pPr>
              <w:rPr>
                <w:sz w:val="12"/>
                <w:szCs w:val="12"/>
              </w:rPr>
            </w:pP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21ADD3A9" w14:textId="2074B1CD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Cooking and Nutrition: Eating Seasonally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249DB750" w14:textId="3740379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Digital World: Wearable Technology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518E4563" w14:textId="6D3E07B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Mechanical Systems: Pneumatic Toys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5A08D230" w14:textId="4E4B6860">
            <w:pPr>
              <w:rPr>
                <w:rFonts w:cstheme="minorHAnsi"/>
                <w:sz w:val="12"/>
                <w:szCs w:val="12"/>
              </w:rPr>
            </w:pPr>
            <w:r w:rsidRPr="00095E3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</w:t>
            </w:r>
            <w:r w:rsidRPr="005F045B">
              <w:rPr>
                <w:rFonts w:cstheme="minorHAnsi"/>
                <w:sz w:val="12"/>
                <w:szCs w:val="12"/>
              </w:rPr>
              <w:t xml:space="preserve"> Textiles: Cushions or Egyptian collars</w:t>
            </w:r>
          </w:p>
        </w:tc>
      </w:tr>
      <w:tr w:rsidRPr="005F045B" w:rsidR="00755001" w:rsidTr="0BAD3BE9" w14:paraId="07AA80F7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4C8DFB4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755001" w:rsidP="00755001" w:rsidRDefault="00755001" w14:paraId="7DEC9EA9" w14:textId="03C36974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85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Geography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798FC67B" w14:textId="0C930424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1BBE5E16" w14:textId="7F1295FE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Why do people live near volcanoes?</w:t>
            </w: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712C4024" w14:textId="115D01A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Who lives in Antarctica?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49A5903A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6F9AD151" w14:textId="363E0B9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Are all settlements the same?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215CFEDF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755001" w:rsidTr="0BAD3BE9" w14:paraId="565E225E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33222FF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755001" w:rsidP="00755001" w:rsidRDefault="00755001" w14:paraId="4195EA7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86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History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2F50E718" w14:textId="10518CE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Would you have preferred to have lived in Stone, Iron or Bronze Age?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4DBE53F7" w14:textId="042B686B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19A8192D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60DAA325" w14:textId="265EF0D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Why did the Romans invade and settle in Britain?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3EB1AD70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41578A36" w14:textId="03EC5823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What was important to ancient Egyptians?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9122AF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</w:tc>
      </w:tr>
      <w:tr w:rsidRPr="005F045B" w:rsidR="00755001" w:rsidTr="0BAD3BE9" w14:paraId="103E3F6A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7459477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755001" w:rsidP="00755001" w:rsidRDefault="00755001" w14:paraId="201684FB" w14:textId="3EF29594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87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Languages (French)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1AF85D3D" w14:textId="30D7D469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1.1 </w:t>
            </w:r>
            <w:r w:rsidRPr="005F045B">
              <w:rPr>
                <w:rFonts w:cstheme="minorHAnsi"/>
                <w:sz w:val="12"/>
                <w:szCs w:val="12"/>
              </w:rPr>
              <w:t>A New Start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451DAEA6" w14:textId="4F2ED62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1.2 </w:t>
            </w:r>
            <w:r w:rsidRPr="005F045B">
              <w:rPr>
                <w:rFonts w:cstheme="minorHAnsi"/>
                <w:sz w:val="12"/>
                <w:szCs w:val="12"/>
              </w:rPr>
              <w:t>Calendar and Celebrations</w:t>
            </w: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1EC1E6B5" w14:textId="109FCE2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1.3 </w:t>
            </w:r>
            <w:r w:rsidRPr="005F045B">
              <w:rPr>
                <w:rFonts w:cstheme="minorHAnsi"/>
                <w:sz w:val="12"/>
                <w:szCs w:val="12"/>
              </w:rPr>
              <w:t>Animals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0FBC5D69" w14:textId="0C5B391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1.4 </w:t>
            </w:r>
            <w:r w:rsidRPr="005F045B">
              <w:rPr>
                <w:rFonts w:cstheme="minorHAnsi"/>
                <w:sz w:val="12"/>
                <w:szCs w:val="12"/>
              </w:rPr>
              <w:t>Carnival and Numbers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48584CB3" w14:textId="52628264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1.5 </w:t>
            </w:r>
            <w:r w:rsidRPr="005F045B">
              <w:rPr>
                <w:rFonts w:cstheme="minorHAnsi"/>
                <w:sz w:val="12"/>
                <w:szCs w:val="12"/>
              </w:rPr>
              <w:t>The Hungry Giant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7E835AC5" w14:textId="53396D66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1.6 </w:t>
            </w:r>
            <w:r w:rsidRPr="005F045B">
              <w:rPr>
                <w:rFonts w:cstheme="minorHAnsi"/>
                <w:sz w:val="12"/>
                <w:szCs w:val="12"/>
              </w:rPr>
              <w:t>Going on a picnic and where I live</w:t>
            </w:r>
          </w:p>
        </w:tc>
      </w:tr>
      <w:tr w:rsidRPr="005F045B" w:rsidR="00755001" w:rsidTr="0BAD3BE9" w14:paraId="4E2A2910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3F13851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755001" w:rsidP="00755001" w:rsidRDefault="00755001" w14:paraId="6AE6D844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88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Music</w:t>
              </w:r>
            </w:hyperlink>
            <w:r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35039906" w14:textId="4A977FF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Ballads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66123971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6432A214" w14:textId="36C83A4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Singing (Vikings)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0580C70A" w14:textId="3A70CC1A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Pentatonic Melodies (Chinese NY)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38608215" w14:textId="1452C32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696B22FD" w14:textId="4AAD6D65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Traditional instruments (India)</w:t>
            </w:r>
          </w:p>
        </w:tc>
      </w:tr>
      <w:tr w:rsidRPr="005F045B" w:rsidR="00755001" w:rsidTr="0BAD3BE9" w14:paraId="00F255FB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42762CE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755001" w:rsidP="00755001" w:rsidRDefault="00755001" w14:paraId="4AA51E1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89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PE</w:t>
              </w:r>
            </w:hyperlink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3B811EF8" w14:textId="1D84CF7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TAG Rugby</w:t>
            </w: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8B43B7" w:rsidR="00755001" w:rsidP="00755001" w:rsidRDefault="00755001" w14:paraId="638DE12A" w14:textId="431854EA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5503F6A0" w14:textId="11008AA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Dance</w:t>
            </w:r>
          </w:p>
        </w:tc>
        <w:tc>
          <w:tcPr>
            <w:tcW w:w="1125" w:type="dxa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14194752" w14:textId="5CD365C1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28D1DD8C" w14:textId="7FB92BA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Gymnastics</w:t>
            </w:r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162D05A6" w14:textId="177E65DC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583E7736" w14:textId="416EEBFD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Ball Skills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6F703E83" w14:textId="67165C0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401B1702" w14:textId="427D1A2D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Athletics </w:t>
            </w:r>
          </w:p>
        </w:tc>
        <w:tc>
          <w:tcPr>
            <w:tcW w:w="110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6A4E8576" w14:textId="5538AC2F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1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6162E29F" w14:textId="2E57A81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Striking/Fielding</w:t>
            </w:r>
          </w:p>
        </w:tc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299CD70A" w14:textId="5FD5275F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755001" w:rsidTr="0BAD3BE9" w14:paraId="4E8DDA04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6BD92C4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C5E0B3" w:themeFill="accent6" w:themeFillTint="66"/>
            <w:tcMar/>
          </w:tcPr>
          <w:p w:rsidRPr="003F4809" w:rsidR="00755001" w:rsidP="00755001" w:rsidRDefault="00755001" w14:paraId="1BACAB89" w14:textId="77777777">
            <w:pPr>
              <w:contextualSpacing/>
              <w:jc w:val="center"/>
              <w:rPr>
                <w:rStyle w:val="Hyperlink"/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cstheme="minorHAnsi"/>
                <w:b/>
                <w:bCs/>
                <w:sz w:val="16"/>
                <w:szCs w:val="16"/>
              </w:rPr>
              <w:instrText>HYPERLINK "https://www.kapowprimary.com/subject-curriculum/rse-pshe/?curriculum-type=standard"</w:instrText>
            </w:r>
            <w:r>
              <w:rPr>
                <w:rFonts w:cstheme="minorHAnsi"/>
                <w:b/>
                <w:bCs/>
                <w:sz w:val="16"/>
                <w:szCs w:val="16"/>
              </w:rPr>
            </w:r>
            <w:r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3F4809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PSHE</w:t>
            </w:r>
          </w:p>
          <w:p w:rsidRPr="005F045B" w:rsidR="00755001" w:rsidP="00755001" w:rsidRDefault="00755001" w14:paraId="334F92FA" w14:textId="4A3D63D6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RSHE and Online Safety)</w:t>
            </w:r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0EC65964" w14:textId="09BA24BE">
            <w:pPr>
              <w:rPr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Online safety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6A5FF943" w14:textId="01A7BC8E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Family and relationships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492280">
              <w:rPr>
                <w:rFonts w:cstheme="minorHAnsi"/>
                <w:sz w:val="12"/>
                <w:szCs w:val="12"/>
                <w:highlight w:val="yellow"/>
              </w:rPr>
              <w:t>Health and wellbeing</w:t>
            </w: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7EEA786C" w14:textId="663F1C2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Safety and the Changing Body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041AB575" w14:textId="121F942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Citizenship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0FB0047A" w14:textId="448B9C7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Economic Well-being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6EA86DEC" w14:textId="47861AEA">
            <w:pPr>
              <w:rPr>
                <w:rFonts w:cstheme="minorHAnsi"/>
                <w:sz w:val="12"/>
                <w:szCs w:val="12"/>
              </w:rPr>
            </w:pPr>
            <w:r w:rsidRPr="1B5BA9F1">
              <w:rPr>
                <w:sz w:val="12"/>
                <w:szCs w:val="12"/>
              </w:rPr>
              <w:t>Online Safety (Comp)</w:t>
            </w:r>
          </w:p>
        </w:tc>
      </w:tr>
      <w:tr w:rsidRPr="005F045B" w:rsidR="00755001" w:rsidTr="0BAD3BE9" w14:paraId="463D40C3" w14:textId="77777777">
        <w:trPr>
          <w:trHeight w:val="20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32F198D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  <w:tcMar/>
          </w:tcPr>
          <w:p w:rsidRPr="00943F25" w:rsidR="00755001" w:rsidP="00755001" w:rsidRDefault="00755001" w14:paraId="7981D562" w14:textId="77777777">
            <w:pPr>
              <w:contextualSpacing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04E409EA" w14:textId="58F0F0C1">
            <w:pPr>
              <w:rPr>
                <w:rFonts w:cstheme="minorHAnsi"/>
                <w:sz w:val="12"/>
                <w:szCs w:val="12"/>
              </w:rPr>
            </w:pPr>
            <w:hyperlink w:history="1" r:id="rId90">
              <w:r w:rsidRPr="00261A71">
                <w:rPr>
                  <w:rStyle w:val="Hyperlink"/>
                  <w:rFonts w:cstheme="minorHAnsi"/>
                  <w:sz w:val="12"/>
                  <w:szCs w:val="12"/>
                </w:rPr>
                <w:t>Online Safety (S)</w:t>
              </w:r>
            </w:hyperlink>
          </w:p>
        </w:tc>
        <w:tc>
          <w:tcPr>
            <w:tcW w:w="112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3B5D0C7B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26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7BB4A68B" w14:textId="75FDA085">
            <w:pPr>
              <w:rPr>
                <w:rFonts w:cstheme="minorHAnsi"/>
                <w:sz w:val="12"/>
                <w:szCs w:val="12"/>
              </w:rPr>
            </w:pPr>
            <w:hyperlink w:history="1" r:id="rId91">
              <w:r w:rsidRPr="00261B52">
                <w:rPr>
                  <w:rStyle w:val="Hyperlink"/>
                  <w:rFonts w:cstheme="minorHAnsi"/>
                  <w:sz w:val="12"/>
                  <w:szCs w:val="12"/>
                </w:rPr>
                <w:t>Online Safety (M)</w:t>
              </w:r>
            </w:hyperlink>
          </w:p>
        </w:tc>
        <w:tc>
          <w:tcPr>
            <w:tcW w:w="1125" w:type="dxa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5C6616DC" w14:textId="1566877B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5387D335" w14:textId="1D34F010">
            <w:pPr>
              <w:rPr>
                <w:rFonts w:cstheme="minorHAnsi"/>
                <w:sz w:val="12"/>
                <w:szCs w:val="12"/>
              </w:rPr>
            </w:pPr>
            <w:hyperlink w:history="1" r:id="rId92">
              <w:r w:rsidRPr="00E04403">
                <w:rPr>
                  <w:rStyle w:val="Hyperlink"/>
                  <w:rFonts w:cstheme="minorHAnsi"/>
                  <w:sz w:val="12"/>
                  <w:szCs w:val="12"/>
                </w:rPr>
                <w:t>Online Safety (A)</w:t>
              </w:r>
            </w:hyperlink>
          </w:p>
        </w:tc>
        <w:tc>
          <w:tcPr>
            <w:tcW w:w="1125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1CBE7791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51FDAAF3" w14:textId="42C7F982">
            <w:pPr>
              <w:rPr>
                <w:rFonts w:cstheme="minorHAnsi"/>
                <w:sz w:val="12"/>
                <w:szCs w:val="12"/>
              </w:rPr>
            </w:pPr>
            <w:hyperlink w:history="1" r:id="rId93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(R)</w:t>
              </w:r>
            </w:hyperlink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0B940BBD" w14:textId="0CBBD708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4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499314DF" w14:textId="1D35097A">
            <w:pPr>
              <w:rPr>
                <w:rFonts w:cstheme="minorHAnsi"/>
                <w:sz w:val="12"/>
                <w:szCs w:val="12"/>
              </w:rPr>
            </w:pPr>
            <w:hyperlink w:history="1" r:id="rId94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(T)</w:t>
              </w:r>
            </w:hyperlink>
          </w:p>
        </w:tc>
        <w:tc>
          <w:tcPr>
            <w:tcW w:w="1103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2A94863B" w14:textId="16B9504F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1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1EEE4965" w14:textId="5E4AA902">
            <w:pPr>
              <w:rPr>
                <w:rFonts w:cstheme="minorHAnsi"/>
                <w:sz w:val="12"/>
                <w:szCs w:val="12"/>
              </w:rPr>
            </w:pPr>
            <w:hyperlink w:history="1" r:id="rId95">
              <w:r w:rsidRPr="00975680">
                <w:rPr>
                  <w:rStyle w:val="Hyperlink"/>
                  <w:rFonts w:cstheme="minorHAnsi"/>
                  <w:sz w:val="12"/>
                  <w:szCs w:val="12"/>
                </w:rPr>
                <w:t>Online Safety</w:t>
              </w:r>
            </w:hyperlink>
          </w:p>
        </w:tc>
        <w:tc>
          <w:tcPr>
            <w:tcW w:w="1172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368277DE" w14:textId="7142A869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755001" w:rsidTr="0BAD3BE9" w14:paraId="719A98D9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36EA4CC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755001" w:rsidP="00755001" w:rsidRDefault="00755001" w14:paraId="558F9919" w14:textId="058F5678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96">
              <w:r w:rsidRPr="00326E5F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93908" w:rsidR="00755001" w:rsidP="00755001" w:rsidRDefault="00755001" w14:paraId="00F14022" w14:textId="32188A4F">
            <w:pPr>
              <w:ind w:right="51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19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is it like for someone to follow God? </w:t>
            </w:r>
          </w:p>
        </w:tc>
        <w:tc>
          <w:tcPr>
            <w:tcW w:w="2251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EE7E41" w:rsidR="00755001" w:rsidP="00755001" w:rsidRDefault="00755001" w14:paraId="458523F1" w14:textId="727EB769">
            <w:pPr>
              <w:ind w:right="48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20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is the Trinity and why is it </w:t>
            </w:r>
          </w:p>
          <w:p w:rsidRPr="00593908" w:rsidR="00755001" w:rsidP="00755001" w:rsidRDefault="00755001" w14:paraId="423608FB" w14:textId="7D71BBE5">
            <w:pPr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important for Christians?  </w:t>
            </w:r>
          </w:p>
        </w:tc>
        <w:tc>
          <w:tcPr>
            <w:tcW w:w="2249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93908" w:rsidR="00755001" w:rsidP="00755001" w:rsidRDefault="00755001" w14:paraId="2E035A9B" w14:textId="74349E97">
            <w:pPr>
              <w:ind w:right="52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21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How do festivals and worship show what matters to a Muslim? 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93908" w:rsidR="00755001" w:rsidP="00755001" w:rsidRDefault="00755001" w14:paraId="51B7ADF2" w14:textId="67E2B02E">
            <w:pPr>
              <w:ind w:right="49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22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How do festivals and family life show what matters to Jewish people? 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93908" w:rsidR="00755001" w:rsidP="00755001" w:rsidRDefault="00755001" w14:paraId="0E98FB41" w14:textId="024F38A0">
            <w:pPr>
              <w:ind w:right="52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23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do Christians learn from the creation story? 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EE7E41" w:rsidR="00755001" w:rsidP="00755001" w:rsidRDefault="00755001" w14:paraId="419514BE" w14:textId="01E8E4A5">
            <w:pPr>
              <w:ind w:right="49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24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How and why do people try to </w:t>
            </w:r>
          </w:p>
          <w:p w:rsidRPr="00593908" w:rsidR="00755001" w:rsidP="00755001" w:rsidRDefault="00755001" w14:paraId="1DEB9407" w14:textId="3EC25251">
            <w:pPr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make the world a better place?  </w:t>
            </w:r>
          </w:p>
        </w:tc>
      </w:tr>
      <w:tr w:rsidRPr="005F045B" w:rsidR="00755001" w:rsidTr="0BAD3BE9" w14:paraId="33675518" w14:textId="77777777">
        <w:trPr>
          <w:trHeight w:val="192"/>
        </w:trPr>
        <w:tc>
          <w:tcPr>
            <w:tcW w:w="988" w:type="dxa"/>
            <w:vMerge/>
            <w:tcMar/>
          </w:tcPr>
          <w:p w:rsidRPr="005F045B" w:rsidR="00755001" w:rsidP="00755001" w:rsidRDefault="00755001" w14:paraId="52E6A189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shd w:val="clear" w:color="auto" w:fill="C5E0B3" w:themeFill="accent6" w:themeFillTint="66"/>
            <w:tcMar/>
          </w:tcPr>
          <w:p w:rsidRPr="005F045B" w:rsidR="00755001" w:rsidP="00755001" w:rsidRDefault="00755001" w14:paraId="74CFE367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97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Science</w:t>
              </w:r>
            </w:hyperlink>
          </w:p>
        </w:tc>
        <w:tc>
          <w:tcPr>
            <w:tcW w:w="225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6653D011" w14:textId="025AC28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Scientific enquiry</w:t>
            </w:r>
          </w:p>
        </w:tc>
        <w:tc>
          <w:tcPr>
            <w:tcW w:w="2251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5F045B" w:rsidR="00755001" w:rsidP="00755001" w:rsidRDefault="00755001" w14:paraId="3861FA83" w14:textId="5E7D879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Animals including humans</w:t>
            </w:r>
          </w:p>
        </w:tc>
        <w:tc>
          <w:tcPr>
            <w:tcW w:w="224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21D4415E" w14:textId="58F7F7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Rocks</w:t>
            </w:r>
          </w:p>
        </w:tc>
        <w:tc>
          <w:tcPr>
            <w:tcW w:w="237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  <w:tcMar/>
          </w:tcPr>
          <w:p w:rsidRPr="005F045B" w:rsidR="00755001" w:rsidP="00755001" w:rsidRDefault="00755001" w14:paraId="66DC7B74" w14:textId="49BFB126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Forces and magnets</w:t>
            </w:r>
          </w:p>
        </w:tc>
        <w:tc>
          <w:tcPr>
            <w:tcW w:w="2251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3378F5D8" w14:textId="2B461F8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Plants</w:t>
            </w:r>
          </w:p>
        </w:tc>
        <w:tc>
          <w:tcPr>
            <w:tcW w:w="239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  <w:tcMar/>
          </w:tcPr>
          <w:p w:rsidRPr="005F045B" w:rsidR="00755001" w:rsidP="00755001" w:rsidRDefault="00755001" w14:paraId="427C3E1A" w14:textId="5CF4B306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Light </w:t>
            </w:r>
          </w:p>
        </w:tc>
      </w:tr>
      <w:tr w:rsidRPr="005F045B" w:rsidR="00755001" w:rsidTr="0BAD3BE9" w14:paraId="6D062E0B" w14:textId="77777777">
        <w:trPr>
          <w:trHeight w:val="208"/>
        </w:trPr>
        <w:tc>
          <w:tcPr>
            <w:tcW w:w="988" w:type="dxa"/>
            <w:vMerge w:val="restart"/>
            <w:shd w:val="clear" w:color="auto" w:fill="FFFFFF" w:themeFill="background1"/>
            <w:tcMar/>
          </w:tcPr>
          <w:p w:rsidRPr="005F045B" w:rsidR="00755001" w:rsidP="00755001" w:rsidRDefault="00755001" w14:paraId="17C2BAB8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Behave</w:t>
            </w:r>
          </w:p>
          <w:p w:rsidRPr="005F045B" w:rsidR="00755001" w:rsidP="00755001" w:rsidRDefault="00755001" w14:paraId="2481E6DC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64F92328" wp14:editId="44C69058">
                  <wp:extent cx="516306" cy="598298"/>
                  <wp:effectExtent l="0" t="0" r="0" b="0"/>
                  <wp:docPr id="262597201" name="Picture 262597201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06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47" w:type="dxa"/>
            <w:gridSpan w:val="19"/>
            <w:shd w:val="clear" w:color="auto" w:fill="BDD6EE" w:themeFill="accent5" w:themeFillTint="66"/>
            <w:tcMar/>
          </w:tcPr>
          <w:p w:rsidRPr="005F045B" w:rsidR="00755001" w:rsidP="00755001" w:rsidRDefault="00755001" w14:paraId="26823A60" w14:textId="3A5CDD58">
            <w:pPr>
              <w:pStyle w:val="TableParagraph"/>
              <w:contextualSpacing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Bee”have</w:t>
            </w:r>
            <w:proofErr w:type="spellEnd"/>
            <w:proofErr w:type="gramEnd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5F045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How can pupils show what they’ve learned? </w:t>
            </w:r>
            <w:r w:rsidRPr="005F045B">
              <w:rPr>
                <w:rFonts w:asciiTheme="minorHAnsi" w:hAnsiTheme="minorHAnsi" w:cstheme="minorHAnsi"/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7A445EC" wp14:editId="141B371E">
                  <wp:extent cx="114300" cy="114300"/>
                  <wp:effectExtent l="0" t="0" r="0" b="0"/>
                  <wp:docPr id="1638336041" name="Graphic 2" descr="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Heart with solid fill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                                                             </w:t>
            </w:r>
            <w:r w:rsidRPr="004F508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Social Action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- </w:t>
            </w:r>
            <w:r w:rsidRPr="004F508F"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  <w:t>Professional challenge: How am I helping the pupils to see what positive difference their learning makes? How am I modelling this?</w:t>
            </w:r>
          </w:p>
        </w:tc>
      </w:tr>
      <w:tr w:rsidRPr="005F045B" w:rsidR="00755001" w:rsidTr="0BAD3BE9" w14:paraId="1862D384" w14:textId="77777777">
        <w:trPr>
          <w:trHeight w:val="199"/>
        </w:trPr>
        <w:tc>
          <w:tcPr>
            <w:tcW w:w="988" w:type="dxa"/>
            <w:vMerge/>
            <w:tcMar/>
          </w:tcPr>
          <w:p w:rsidRPr="005F045B" w:rsidR="00755001" w:rsidP="00755001" w:rsidRDefault="00755001" w14:paraId="21214C8A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shd w:val="clear" w:color="auto" w:fill="BDD6EE" w:themeFill="accent5" w:themeFillTint="66"/>
            <w:tcMar/>
          </w:tcPr>
          <w:p w:rsidRPr="005F045B" w:rsidR="00755001" w:rsidP="00755001" w:rsidRDefault="00755001" w14:paraId="15821D62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01" w:type="dxa"/>
            <w:gridSpan w:val="5"/>
            <w:tcBorders>
              <w:bottom w:val="single" w:color="auto" w:sz="4" w:space="0"/>
            </w:tcBorders>
            <w:shd w:val="clear" w:color="auto" w:fill="D9E2F3" w:themeFill="accent1" w:themeFillTint="33"/>
            <w:tcMar/>
          </w:tcPr>
          <w:p w:rsidRPr="00C301B3" w:rsidR="00755001" w:rsidP="00755001" w:rsidRDefault="00755001" w14:paraId="3BADE483" w14:textId="7777777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301B3">
              <w:rPr>
                <w:rFonts w:asciiTheme="minorHAnsi" w:hAnsiTheme="minorHAnsi" w:cstheme="minorHAnsi"/>
                <w:b/>
                <w:sz w:val="12"/>
                <w:szCs w:val="12"/>
              </w:rPr>
              <w:t>Autumn Suggestion</w:t>
            </w:r>
          </w:p>
        </w:tc>
        <w:tc>
          <w:tcPr>
            <w:tcW w:w="4619" w:type="dxa"/>
            <w:gridSpan w:val="7"/>
            <w:shd w:val="clear" w:color="auto" w:fill="B4C6E7" w:themeFill="accent1" w:themeFillTint="66"/>
            <w:tcMar/>
          </w:tcPr>
          <w:p w:rsidRPr="00C301B3" w:rsidR="00755001" w:rsidP="00755001" w:rsidRDefault="00755001" w14:paraId="19243A01" w14:textId="7777777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301B3">
              <w:rPr>
                <w:rFonts w:asciiTheme="minorHAnsi" w:hAnsiTheme="minorHAnsi" w:cstheme="minorHAnsi"/>
                <w:b/>
                <w:sz w:val="12"/>
                <w:szCs w:val="12"/>
              </w:rPr>
              <w:t>Spring Suggestion</w:t>
            </w:r>
          </w:p>
        </w:tc>
        <w:tc>
          <w:tcPr>
            <w:tcW w:w="4641" w:type="dxa"/>
            <w:gridSpan w:val="5"/>
            <w:shd w:val="clear" w:color="auto" w:fill="9CC2E5" w:themeFill="accent5" w:themeFillTint="99"/>
            <w:tcMar/>
          </w:tcPr>
          <w:p w:rsidRPr="00C301B3" w:rsidR="00755001" w:rsidP="00755001" w:rsidRDefault="00755001" w14:paraId="1DD1E59F" w14:textId="77777777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C301B3">
              <w:rPr>
                <w:rFonts w:asciiTheme="minorHAnsi" w:hAnsiTheme="minorHAnsi" w:cstheme="minorHAnsi"/>
                <w:b/>
                <w:sz w:val="12"/>
                <w:szCs w:val="12"/>
              </w:rPr>
              <w:t>Summer Suggestion</w:t>
            </w:r>
          </w:p>
        </w:tc>
      </w:tr>
      <w:tr w:rsidRPr="005F045B" w:rsidR="00755001" w:rsidTr="0BAD3BE9" w14:paraId="5D9C3F95" w14:textId="77777777">
        <w:trPr>
          <w:trHeight w:val="116"/>
        </w:trPr>
        <w:tc>
          <w:tcPr>
            <w:tcW w:w="988" w:type="dxa"/>
            <w:vMerge/>
            <w:tcMar/>
          </w:tcPr>
          <w:p w:rsidRPr="005F045B" w:rsidR="00755001" w:rsidP="00755001" w:rsidRDefault="00755001" w14:paraId="22591EC2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86" w:type="dxa"/>
            <w:gridSpan w:val="2"/>
            <w:shd w:val="clear" w:color="auto" w:fill="BDD6EE" w:themeFill="accent5" w:themeFillTint="66"/>
            <w:tcMar/>
          </w:tcPr>
          <w:p w:rsidRPr="005F045B" w:rsidR="00755001" w:rsidP="00755001" w:rsidRDefault="00755001" w14:paraId="4FFDCDF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PD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Enrichment</w:t>
            </w:r>
          </w:p>
        </w:tc>
        <w:tc>
          <w:tcPr>
            <w:tcW w:w="2250" w:type="dxa"/>
            <w:gridSpan w:val="2"/>
            <w:tcBorders>
              <w:bottom w:val="single" w:color="auto" w:sz="4" w:space="0"/>
            </w:tcBorders>
            <w:shd w:val="clear" w:color="auto" w:fill="D9E2F3" w:themeFill="accent1" w:themeFillTint="33"/>
            <w:tcMar/>
          </w:tcPr>
          <w:p w:rsidRPr="005F045B" w:rsidR="00755001" w:rsidP="00755001" w:rsidRDefault="00755001" w14:paraId="56D38699" w14:textId="6C29BB23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189C258">
              <w:rPr>
                <w:rFonts w:asciiTheme="minorHAnsi" w:hAnsiTheme="minorHAnsi" w:cstheme="minorBidi"/>
                <w:sz w:val="12"/>
                <w:szCs w:val="12"/>
              </w:rPr>
              <w:t>Scarecrow competition</w:t>
            </w:r>
          </w:p>
        </w:tc>
        <w:tc>
          <w:tcPr>
            <w:tcW w:w="2251" w:type="dxa"/>
            <w:gridSpan w:val="3"/>
            <w:tcBorders>
              <w:bottom w:val="single" w:color="auto" w:sz="4" w:space="0"/>
            </w:tcBorders>
            <w:shd w:val="clear" w:color="auto" w:fill="D9E2F3" w:themeFill="accent1" w:themeFillTint="33"/>
            <w:tcMar/>
          </w:tcPr>
          <w:p w:rsidR="00755001" w:rsidP="00755001" w:rsidRDefault="00755001" w14:paraId="1B8A5537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189C258">
              <w:rPr>
                <w:rFonts w:asciiTheme="minorHAnsi" w:hAnsiTheme="minorHAnsi" w:cstheme="minorBidi"/>
                <w:sz w:val="12"/>
                <w:szCs w:val="12"/>
              </w:rPr>
              <w:t xml:space="preserve">Hereford Stone Age Museum </w:t>
            </w:r>
          </w:p>
          <w:p w:rsidR="00755001" w:rsidP="00755001" w:rsidRDefault="00755001" w14:paraId="24F3E1D2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Peace competition </w:t>
            </w:r>
          </w:p>
          <w:p w:rsidRPr="005F045B" w:rsidR="00755001" w:rsidP="00755001" w:rsidRDefault="00755001" w14:paraId="0BDF7DD1" w14:textId="3B2AE9AA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Act of Remembrance</w:t>
            </w:r>
          </w:p>
        </w:tc>
        <w:tc>
          <w:tcPr>
            <w:tcW w:w="2249" w:type="dxa"/>
            <w:gridSpan w:val="3"/>
            <w:tcBorders>
              <w:bottom w:val="single" w:color="auto" w:sz="4" w:space="0"/>
            </w:tcBorders>
            <w:shd w:val="clear" w:color="auto" w:fill="B4C6E7" w:themeFill="accent1" w:themeFillTint="66"/>
            <w:tcMar/>
          </w:tcPr>
          <w:p w:rsidR="00755001" w:rsidP="00755001" w:rsidRDefault="00755001" w14:paraId="1040C47C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189C258">
              <w:rPr>
                <w:rFonts w:asciiTheme="minorHAnsi" w:hAnsiTheme="minorHAnsi" w:cstheme="minorBidi"/>
                <w:sz w:val="12"/>
                <w:szCs w:val="12"/>
              </w:rPr>
              <w:t>Carleon Romans</w:t>
            </w:r>
          </w:p>
          <w:p w:rsidR="00755001" w:rsidP="00755001" w:rsidRDefault="00755001" w14:paraId="03CE87A4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Anti-bullying/online safety posters</w:t>
            </w:r>
          </w:p>
          <w:p w:rsidRPr="005F045B" w:rsidR="00755001" w:rsidP="00755001" w:rsidRDefault="00755001" w14:paraId="17EA736D" w14:textId="253647A4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Aspirations Week</w:t>
            </w:r>
          </w:p>
        </w:tc>
        <w:tc>
          <w:tcPr>
            <w:tcW w:w="2370" w:type="dxa"/>
            <w:gridSpan w:val="4"/>
            <w:tcBorders>
              <w:bottom w:val="single" w:color="auto" w:sz="4" w:space="0"/>
            </w:tcBorders>
            <w:shd w:val="clear" w:color="auto" w:fill="B4C6E7" w:themeFill="accent1" w:themeFillTint="66"/>
            <w:tcMar/>
          </w:tcPr>
          <w:p w:rsidRPr="005F045B" w:rsidR="00755001" w:rsidP="00755001" w:rsidRDefault="00755001" w14:paraId="185ACE6D" w14:textId="5F3B0CD2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189C258">
              <w:rPr>
                <w:rFonts w:asciiTheme="minorHAnsi" w:hAnsiTheme="minorHAnsi" w:cstheme="minorBidi"/>
                <w:sz w:val="12"/>
                <w:szCs w:val="12"/>
              </w:rPr>
              <w:t>Easter celebrations</w:t>
            </w:r>
          </w:p>
        </w:tc>
        <w:tc>
          <w:tcPr>
            <w:tcW w:w="2251" w:type="dxa"/>
            <w:gridSpan w:val="3"/>
            <w:tcBorders>
              <w:bottom w:val="single" w:color="auto" w:sz="4" w:space="0"/>
            </w:tcBorders>
            <w:shd w:val="clear" w:color="auto" w:fill="9CC2E5" w:themeFill="accent5" w:themeFillTint="99"/>
            <w:tcMar/>
          </w:tcPr>
          <w:p w:rsidR="00755001" w:rsidP="00755001" w:rsidRDefault="00755001" w14:paraId="723D6413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189C258">
              <w:rPr>
                <w:rFonts w:asciiTheme="minorHAnsi" w:hAnsiTheme="minorHAnsi" w:cstheme="minorBidi"/>
                <w:sz w:val="12"/>
                <w:szCs w:val="12"/>
              </w:rPr>
              <w:t>Swansea Ancient Egyptians</w:t>
            </w:r>
          </w:p>
          <w:p w:rsidR="00755001" w:rsidP="00755001" w:rsidRDefault="00755001" w14:paraId="38352FF4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Eisteddfod</w:t>
            </w:r>
          </w:p>
          <w:p w:rsidRPr="005F045B" w:rsidR="00755001" w:rsidP="00755001" w:rsidRDefault="00755001" w14:paraId="6EADFD6B" w14:textId="6B7D71A3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History Day</w:t>
            </w:r>
          </w:p>
        </w:tc>
        <w:tc>
          <w:tcPr>
            <w:tcW w:w="2390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  <w:tcMar/>
          </w:tcPr>
          <w:p w:rsidR="00755001" w:rsidP="00755001" w:rsidRDefault="00755001" w14:paraId="08A3B5F8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189C258">
              <w:rPr>
                <w:rFonts w:asciiTheme="minorHAnsi" w:hAnsiTheme="minorHAnsi" w:cstheme="minorBidi"/>
                <w:sz w:val="12"/>
                <w:szCs w:val="12"/>
              </w:rPr>
              <w:t>All stars</w:t>
            </w:r>
          </w:p>
          <w:p w:rsidR="00755001" w:rsidP="00755001" w:rsidRDefault="00755001" w14:paraId="0B8895F5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Languages meet-up</w:t>
            </w:r>
          </w:p>
          <w:p w:rsidRPr="005F045B" w:rsidR="00755001" w:rsidP="00755001" w:rsidRDefault="00755001" w14:paraId="23DFD933" w14:textId="2ECFEF04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Transition activities </w:t>
            </w:r>
          </w:p>
        </w:tc>
      </w:tr>
      <w:tr w:rsidRPr="005F045B" w:rsidR="00755001" w:rsidTr="0BAD3BE9" w14:paraId="75B56D86" w14:textId="77777777">
        <w:trPr>
          <w:trHeight w:val="170"/>
        </w:trPr>
        <w:tc>
          <w:tcPr>
            <w:tcW w:w="988" w:type="dxa"/>
            <w:vMerge/>
            <w:tcMar/>
          </w:tcPr>
          <w:p w:rsidRPr="005F045B" w:rsidR="00755001" w:rsidP="00755001" w:rsidRDefault="00755001" w14:paraId="4E4030F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BDD6EE" w:themeFill="accent5" w:themeFillTint="66"/>
            <w:tcMar/>
          </w:tcPr>
          <w:p w:rsidRPr="005F045B" w:rsidR="00755001" w:rsidP="00755001" w:rsidRDefault="00755001" w14:paraId="0FA3348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Deeper Questions/</w:t>
            </w:r>
          </w:p>
          <w:p w:rsidRPr="005F045B" w:rsidR="00755001" w:rsidP="00755001" w:rsidRDefault="00755001" w14:paraId="032396E9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Spirituality</w:t>
            </w:r>
          </w:p>
        </w:tc>
        <w:tc>
          <w:tcPr>
            <w:tcW w:w="2925" w:type="dxa"/>
            <w:gridSpan w:val="3"/>
            <w:shd w:val="clear" w:color="auto" w:fill="BDD6EE" w:themeFill="accent5" w:themeFillTint="66"/>
            <w:tcMar/>
          </w:tcPr>
          <w:p w:rsidRPr="005F045B" w:rsidR="00755001" w:rsidP="00755001" w:rsidRDefault="00755001" w14:paraId="07611707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from comparing different places?</w:t>
            </w:r>
          </w:p>
        </w:tc>
        <w:tc>
          <w:tcPr>
            <w:tcW w:w="2643" w:type="dxa"/>
            <w:gridSpan w:val="3"/>
            <w:shd w:val="clear" w:color="auto" w:fill="BDD6EE" w:themeFill="accent5" w:themeFillTint="66"/>
            <w:tcMar/>
          </w:tcPr>
          <w:p w:rsidRPr="005F045B" w:rsidR="00755001" w:rsidP="00755001" w:rsidRDefault="00755001" w14:paraId="32BD2BBB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does this teach us about what makes people special?</w:t>
            </w:r>
          </w:p>
        </w:tc>
        <w:tc>
          <w:tcPr>
            <w:tcW w:w="2758" w:type="dxa"/>
            <w:gridSpan w:val="5"/>
            <w:shd w:val="clear" w:color="auto" w:fill="BDD6EE" w:themeFill="accent5" w:themeFillTint="66"/>
            <w:tcMar/>
          </w:tcPr>
          <w:p w:rsidRPr="005F045B" w:rsidR="00755001" w:rsidP="00755001" w:rsidRDefault="00755001" w14:paraId="1E437AA5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about being healthy and safe?</w:t>
            </w:r>
          </w:p>
        </w:tc>
        <w:tc>
          <w:tcPr>
            <w:tcW w:w="2650" w:type="dxa"/>
            <w:gridSpan w:val="3"/>
            <w:shd w:val="clear" w:color="auto" w:fill="BDD6EE" w:themeFill="accent5" w:themeFillTint="66"/>
            <w:tcMar/>
          </w:tcPr>
          <w:p w:rsidRPr="005F045B" w:rsidR="00755001" w:rsidP="00755001" w:rsidRDefault="00755001" w14:paraId="1DC4CEBE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create or invent to celebrate other cultures?</w:t>
            </w:r>
          </w:p>
        </w:tc>
        <w:tc>
          <w:tcPr>
            <w:tcW w:w="2785" w:type="dxa"/>
            <w:gridSpan w:val="3"/>
            <w:shd w:val="clear" w:color="auto" w:fill="BDD6EE" w:themeFill="accent5" w:themeFillTint="66"/>
            <w:tcMar/>
          </w:tcPr>
          <w:p w:rsidRPr="005F045B" w:rsidR="00755001" w:rsidP="00755001" w:rsidRDefault="00755001" w14:paraId="223C1319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How can we look after our world and the people in it?</w:t>
            </w:r>
          </w:p>
        </w:tc>
      </w:tr>
      <w:tr w:rsidRPr="005F045B" w:rsidR="00755001" w:rsidTr="0BAD3BE9" w14:paraId="01B418B7" w14:textId="77777777">
        <w:trPr>
          <w:trHeight w:val="156"/>
        </w:trPr>
        <w:tc>
          <w:tcPr>
            <w:tcW w:w="988" w:type="dxa"/>
            <w:vMerge/>
            <w:tcMar/>
          </w:tcPr>
          <w:p w:rsidRPr="005F045B" w:rsidR="00755001" w:rsidP="00755001" w:rsidRDefault="00755001" w14:paraId="4C37A22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  <w:tcMar/>
          </w:tcPr>
          <w:p w:rsidRPr="005F045B" w:rsidR="00755001" w:rsidP="00755001" w:rsidRDefault="00755001" w14:paraId="0D54AD2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755001" w:rsidP="00755001" w:rsidRDefault="00755001" w14:paraId="0482813E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Beauty</w:t>
            </w:r>
          </w:p>
        </w:tc>
        <w:tc>
          <w:tcPr>
            <w:tcW w:w="2643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755001" w:rsidP="00755001" w:rsidRDefault="00755001" w14:paraId="1DA4C81F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Self</w:t>
            </w:r>
          </w:p>
        </w:tc>
        <w:tc>
          <w:tcPr>
            <w:tcW w:w="2758" w:type="dxa"/>
            <w:gridSpan w:val="5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755001" w:rsidP="00755001" w:rsidRDefault="00755001" w14:paraId="559E0143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Others</w:t>
            </w:r>
          </w:p>
        </w:tc>
        <w:tc>
          <w:tcPr>
            <w:tcW w:w="2650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755001" w:rsidP="00755001" w:rsidRDefault="00755001" w14:paraId="29A3436E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Beyond</w:t>
            </w:r>
          </w:p>
        </w:tc>
        <w:tc>
          <w:tcPr>
            <w:tcW w:w="278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  <w:tcMar/>
          </w:tcPr>
          <w:p w:rsidRPr="005F045B" w:rsidR="00755001" w:rsidP="00755001" w:rsidRDefault="00755001" w14:paraId="775E8F80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Topic</w:t>
            </w:r>
          </w:p>
        </w:tc>
      </w:tr>
      <w:tr w:rsidRPr="005F045B" w:rsidR="00755001" w:rsidTr="0BAD3BE9" w14:paraId="19A03991" w14:textId="77777777">
        <w:trPr>
          <w:trHeight w:val="61"/>
        </w:trPr>
        <w:tc>
          <w:tcPr>
            <w:tcW w:w="988" w:type="dxa"/>
            <w:vMerge/>
            <w:tcMar/>
          </w:tcPr>
          <w:p w:rsidRPr="005F045B" w:rsidR="00755001" w:rsidP="00755001" w:rsidRDefault="00755001" w14:paraId="7524D7A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 w:val="restart"/>
            <w:shd w:val="clear" w:color="auto" w:fill="BDD6EE" w:themeFill="accent5" w:themeFillTint="66"/>
            <w:tcMar/>
          </w:tcPr>
          <w:p w:rsidRPr="005F045B" w:rsidR="00755001" w:rsidP="00755001" w:rsidRDefault="00755001" w14:paraId="21722433" w14:textId="0E0E509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Character Development</w:t>
            </w:r>
          </w:p>
        </w:tc>
        <w:tc>
          <w:tcPr>
            <w:tcW w:w="6922" w:type="dxa"/>
            <w:gridSpan w:val="9"/>
            <w:shd w:val="clear" w:color="auto" w:fill="BDD6EE" w:themeFill="accent5" w:themeFillTint="66"/>
            <w:tcMar/>
          </w:tcPr>
          <w:p w:rsidRPr="005C208F" w:rsidR="00755001" w:rsidP="00755001" w:rsidRDefault="00755001" w14:paraId="757AABDF" w14:textId="6D4CB880">
            <w:pPr>
              <w:rPr>
                <w:rFonts w:cstheme="minorHAnsi"/>
                <w:sz w:val="12"/>
                <w:szCs w:val="12"/>
              </w:rPr>
            </w:pPr>
            <w:r w:rsidRPr="008029CC">
              <w:rPr>
                <w:rFonts w:cstheme="minorHAnsi"/>
                <w:sz w:val="12"/>
                <w:szCs w:val="12"/>
              </w:rPr>
              <w:t>Learn a new skill and share experience with others.</w:t>
            </w:r>
          </w:p>
        </w:tc>
        <w:tc>
          <w:tcPr>
            <w:tcW w:w="6839" w:type="dxa"/>
            <w:gridSpan w:val="8"/>
            <w:shd w:val="clear" w:color="auto" w:fill="BDD6EE" w:themeFill="accent5" w:themeFillTint="66"/>
            <w:tcMar/>
          </w:tcPr>
          <w:p w:rsidRPr="005C208F" w:rsidR="00755001" w:rsidP="00755001" w:rsidRDefault="00755001" w14:paraId="59CFF2BE" w14:textId="413498FB">
            <w:pPr>
              <w:rPr>
                <w:rFonts w:cstheme="minorHAnsi"/>
                <w:iCs/>
                <w:sz w:val="12"/>
                <w:szCs w:val="12"/>
              </w:rPr>
            </w:pPr>
            <w:r w:rsidRPr="0025110C">
              <w:rPr>
                <w:rFonts w:cstheme="minorHAnsi"/>
                <w:iCs/>
                <w:sz w:val="12"/>
                <w:szCs w:val="12"/>
              </w:rPr>
              <w:t>Raise money for a charity that helps tackle unfairness.</w:t>
            </w:r>
          </w:p>
        </w:tc>
      </w:tr>
      <w:tr w:rsidRPr="005F045B" w:rsidR="00755001" w:rsidTr="0BAD3BE9" w14:paraId="026C1926" w14:textId="77777777">
        <w:trPr>
          <w:trHeight w:val="60"/>
        </w:trPr>
        <w:tc>
          <w:tcPr>
            <w:tcW w:w="988" w:type="dxa"/>
            <w:vMerge/>
            <w:tcMar/>
          </w:tcPr>
          <w:p w:rsidRPr="005F045B" w:rsidR="00755001" w:rsidP="00755001" w:rsidRDefault="00755001" w14:paraId="10820A6C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  <w:tcMar/>
          </w:tcPr>
          <w:p w:rsidRPr="005F045B" w:rsidR="00755001" w:rsidP="00755001" w:rsidRDefault="00755001" w14:paraId="67D67CE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922" w:type="dxa"/>
            <w:gridSpan w:val="9"/>
            <w:shd w:val="clear" w:color="auto" w:fill="BDD6EE" w:themeFill="accent5" w:themeFillTint="66"/>
            <w:tcMar/>
          </w:tcPr>
          <w:p w:rsidRPr="005C208F" w:rsidR="00755001" w:rsidP="00755001" w:rsidRDefault="00755001" w14:paraId="22681A1F" w14:textId="433D7E44">
            <w:pPr>
              <w:rPr>
                <w:rFonts w:cstheme="minorHAnsi"/>
                <w:sz w:val="12"/>
                <w:szCs w:val="12"/>
              </w:rPr>
            </w:pPr>
            <w:r w:rsidRPr="008029CC">
              <w:rPr>
                <w:rFonts w:cstheme="minorHAnsi"/>
                <w:sz w:val="12"/>
                <w:szCs w:val="12"/>
              </w:rPr>
              <w:t>Regularly clarify others’ ideas and offer suggestions.</w:t>
            </w:r>
          </w:p>
        </w:tc>
        <w:tc>
          <w:tcPr>
            <w:tcW w:w="6839" w:type="dxa"/>
            <w:gridSpan w:val="8"/>
            <w:shd w:val="clear" w:color="auto" w:fill="BDD6EE" w:themeFill="accent5" w:themeFillTint="66"/>
            <w:tcMar/>
          </w:tcPr>
          <w:p w:rsidRPr="005C208F" w:rsidR="00755001" w:rsidP="00755001" w:rsidRDefault="00755001" w14:paraId="2A83193E" w14:textId="50F11704">
            <w:pPr>
              <w:rPr>
                <w:rFonts w:cstheme="minorHAnsi"/>
                <w:sz w:val="12"/>
                <w:szCs w:val="12"/>
              </w:rPr>
            </w:pPr>
            <w:r w:rsidRPr="0025110C">
              <w:rPr>
                <w:rFonts w:cstheme="minorHAnsi"/>
                <w:sz w:val="12"/>
                <w:szCs w:val="12"/>
              </w:rPr>
              <w:t>Take part in a school club.</w:t>
            </w:r>
          </w:p>
        </w:tc>
      </w:tr>
      <w:tr w:rsidRPr="005F045B" w:rsidR="00755001" w:rsidTr="0BAD3BE9" w14:paraId="192BEA45" w14:textId="77777777">
        <w:trPr>
          <w:trHeight w:val="60"/>
        </w:trPr>
        <w:tc>
          <w:tcPr>
            <w:tcW w:w="988" w:type="dxa"/>
            <w:vMerge/>
            <w:tcMar/>
          </w:tcPr>
          <w:p w:rsidRPr="005F045B" w:rsidR="00755001" w:rsidP="00755001" w:rsidRDefault="00755001" w14:paraId="080D6E12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  <w:tcMar/>
          </w:tcPr>
          <w:p w:rsidRPr="005F045B" w:rsidR="00755001" w:rsidP="00755001" w:rsidRDefault="00755001" w14:paraId="064462E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922" w:type="dxa"/>
            <w:gridSpan w:val="9"/>
            <w:shd w:val="clear" w:color="auto" w:fill="BDD6EE" w:themeFill="accent5" w:themeFillTint="66"/>
            <w:tcMar/>
          </w:tcPr>
          <w:p w:rsidRPr="005C208F" w:rsidR="00755001" w:rsidP="00755001" w:rsidRDefault="00755001" w14:paraId="38FBAEC9" w14:textId="1B88B979">
            <w:pPr>
              <w:rPr>
                <w:rFonts w:cstheme="minorHAnsi"/>
                <w:sz w:val="12"/>
                <w:szCs w:val="12"/>
              </w:rPr>
            </w:pPr>
            <w:r w:rsidRPr="008029CC">
              <w:rPr>
                <w:rFonts w:cstheme="minorHAnsi"/>
                <w:sz w:val="12"/>
                <w:szCs w:val="12"/>
              </w:rPr>
              <w:t>Receive a nomination in the Kindness Jar.</w:t>
            </w:r>
          </w:p>
        </w:tc>
        <w:tc>
          <w:tcPr>
            <w:tcW w:w="6839" w:type="dxa"/>
            <w:gridSpan w:val="8"/>
            <w:shd w:val="clear" w:color="auto" w:fill="BDD6EE" w:themeFill="accent5" w:themeFillTint="66"/>
            <w:tcMar/>
          </w:tcPr>
          <w:p w:rsidRPr="005C208F" w:rsidR="00755001" w:rsidP="00755001" w:rsidRDefault="00755001" w14:paraId="08936239" w14:textId="19DDB791">
            <w:pPr>
              <w:tabs>
                <w:tab w:val="left" w:pos="1340"/>
              </w:tabs>
              <w:rPr>
                <w:rFonts w:cstheme="minorHAnsi"/>
                <w:sz w:val="12"/>
                <w:szCs w:val="12"/>
              </w:rPr>
            </w:pPr>
            <w:r w:rsidRPr="005C208F">
              <w:rPr>
                <w:rFonts w:cstheme="minorHAnsi"/>
                <w:sz w:val="12"/>
                <w:szCs w:val="12"/>
              </w:rPr>
              <w:t>Join a pupil group (</w:t>
            </w:r>
            <w:proofErr w:type="spellStart"/>
            <w:r w:rsidRPr="005C208F">
              <w:rPr>
                <w:rFonts w:cstheme="minorHAnsi"/>
                <w:sz w:val="12"/>
                <w:szCs w:val="12"/>
              </w:rPr>
              <w:t>e.g</w:t>
            </w:r>
            <w:proofErr w:type="spellEnd"/>
            <w:r w:rsidRPr="005C208F">
              <w:rPr>
                <w:rFonts w:cstheme="minorHAnsi"/>
                <w:sz w:val="12"/>
                <w:szCs w:val="12"/>
              </w:rPr>
              <w:t xml:space="preserve"> WOW Team)</w:t>
            </w:r>
          </w:p>
        </w:tc>
      </w:tr>
      <w:tr w:rsidRPr="005F045B" w:rsidR="00755001" w:rsidTr="0BAD3BE9" w14:paraId="44292410" w14:textId="77777777">
        <w:trPr>
          <w:trHeight w:val="60"/>
        </w:trPr>
        <w:tc>
          <w:tcPr>
            <w:tcW w:w="988" w:type="dxa"/>
            <w:vMerge/>
            <w:tcMar/>
          </w:tcPr>
          <w:p w:rsidRPr="005F045B" w:rsidR="00755001" w:rsidP="00755001" w:rsidRDefault="00755001" w14:paraId="44C7298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686" w:type="dxa"/>
            <w:gridSpan w:val="2"/>
            <w:vMerge/>
            <w:tcMar/>
          </w:tcPr>
          <w:p w:rsidRPr="005F045B" w:rsidR="00755001" w:rsidP="00755001" w:rsidRDefault="00755001" w14:paraId="2791142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922" w:type="dxa"/>
            <w:gridSpan w:val="9"/>
            <w:shd w:val="clear" w:color="auto" w:fill="BDD6EE" w:themeFill="accent5" w:themeFillTint="66"/>
            <w:tcMar/>
          </w:tcPr>
          <w:p w:rsidRPr="005C208F" w:rsidR="00755001" w:rsidP="00755001" w:rsidRDefault="00755001" w14:paraId="3FEE680E" w14:textId="5EB86779">
            <w:pPr>
              <w:rPr>
                <w:rFonts w:cstheme="minorHAnsi"/>
                <w:sz w:val="12"/>
                <w:szCs w:val="12"/>
              </w:rPr>
            </w:pPr>
            <w:r w:rsidRPr="0025110C">
              <w:rPr>
                <w:rFonts w:cstheme="minorHAnsi"/>
                <w:sz w:val="12"/>
                <w:szCs w:val="12"/>
              </w:rPr>
              <w:t>Create a poster for the school to help others stay safe, healthy or happy.</w:t>
            </w:r>
          </w:p>
        </w:tc>
        <w:tc>
          <w:tcPr>
            <w:tcW w:w="6839" w:type="dxa"/>
            <w:gridSpan w:val="8"/>
            <w:shd w:val="clear" w:color="auto" w:fill="BDD6EE" w:themeFill="accent5" w:themeFillTint="66"/>
            <w:tcMar/>
          </w:tcPr>
          <w:p w:rsidRPr="005C208F" w:rsidR="00755001" w:rsidP="00755001" w:rsidRDefault="00755001" w14:paraId="03BEA769" w14:textId="0CA33B53">
            <w:pPr>
              <w:rPr>
                <w:rFonts w:cstheme="minorHAnsi"/>
                <w:sz w:val="12"/>
                <w:szCs w:val="12"/>
              </w:rPr>
            </w:pPr>
            <w:r w:rsidRPr="00E36504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Character Development themes: </w:t>
            </w:r>
            <w:r w:rsidRPr="00F378B9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resilience and confidence; critical thinking and reflection; morals and values; health and well-being; democracy and citizenship; talents and aspirations; leadership and teamwork</w:t>
            </w:r>
            <w:r w:rsidRPr="00F378B9">
              <w:rPr>
                <w:rFonts w:cstheme="minorHAnsi"/>
                <w:b/>
                <w:bCs/>
                <w:sz w:val="12"/>
                <w:szCs w:val="12"/>
              </w:rPr>
              <w:t>.</w:t>
            </w:r>
          </w:p>
        </w:tc>
      </w:tr>
    </w:tbl>
    <w:p w:rsidR="00322133" w:rsidP="00322133" w:rsidRDefault="00322133" w14:paraId="281CFA88" w14:textId="77777777"/>
    <w:tbl>
      <w:tblPr>
        <w:tblStyle w:val="TableGrid"/>
        <w:tblpPr w:leftFromText="180" w:rightFromText="180" w:vertAnchor="page" w:horzAnchor="margin" w:tblpXSpec="center" w:tblpY="936"/>
        <w:tblW w:w="16438" w:type="dxa"/>
        <w:tblLayout w:type="fixed"/>
        <w:tblLook w:val="04A0" w:firstRow="1" w:lastRow="0" w:firstColumn="1" w:lastColumn="0" w:noHBand="0" w:noVBand="1"/>
      </w:tblPr>
      <w:tblGrid>
        <w:gridCol w:w="988"/>
        <w:gridCol w:w="898"/>
        <w:gridCol w:w="803"/>
        <w:gridCol w:w="1134"/>
        <w:gridCol w:w="1134"/>
        <w:gridCol w:w="680"/>
        <w:gridCol w:w="454"/>
        <w:gridCol w:w="1134"/>
        <w:gridCol w:w="1077"/>
        <w:gridCol w:w="57"/>
        <w:gridCol w:w="1134"/>
        <w:gridCol w:w="70"/>
        <w:gridCol w:w="1064"/>
        <w:gridCol w:w="340"/>
        <w:gridCol w:w="794"/>
        <w:gridCol w:w="1157"/>
        <w:gridCol w:w="714"/>
        <w:gridCol w:w="397"/>
        <w:gridCol w:w="1228"/>
        <w:gridCol w:w="1181"/>
      </w:tblGrid>
      <w:tr w:rsidRPr="005F045B" w:rsidR="00322133" w:rsidTr="0083242B" w14:paraId="052A0A36" w14:textId="77777777">
        <w:trPr>
          <w:trHeight w:val="281"/>
        </w:trPr>
        <w:tc>
          <w:tcPr>
            <w:tcW w:w="1886" w:type="dxa"/>
            <w:gridSpan w:val="2"/>
          </w:tcPr>
          <w:p w:rsidRPr="005F045B" w:rsidR="00322133" w:rsidP="0083242B" w:rsidRDefault="00322133" w14:paraId="51B1203E" w14:textId="4F269936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Year </w:t>
            </w:r>
            <w:r w:rsidR="00A8546D"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552" w:type="dxa"/>
            <w:gridSpan w:val="18"/>
            <w:shd w:val="clear" w:color="auto" w:fill="002060"/>
          </w:tcPr>
          <w:p w:rsidRPr="005F045B" w:rsidR="00322133" w:rsidP="0083242B" w:rsidRDefault="00322133" w14:paraId="132ECAE2" w14:textId="77777777">
            <w:pPr>
              <w:contextualSpacing/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</w:pPr>
            <w:r w:rsidRPr="005F045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Each bee plays a part in the hive-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“Just as a body, though one, has many parts, but all its many parts </w:t>
            </w:r>
            <w:proofErr w:type="gramStart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form</w:t>
            </w:r>
            <w:proofErr w:type="gramEnd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one body, so it is with Christ.” 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  <w:t>Inspired by 1 Corinthians 12: 12-31</w:t>
            </w:r>
          </w:p>
        </w:tc>
      </w:tr>
      <w:tr w:rsidRPr="005F045B" w:rsidR="001C5A13" w:rsidTr="0083242B" w14:paraId="26D2C7F7" w14:textId="77777777">
        <w:trPr>
          <w:trHeight w:val="147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1C5A13" w:rsidP="001C5A13" w:rsidRDefault="001C5A13" w14:paraId="38D65F62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Belong</w:t>
            </w:r>
          </w:p>
          <w:p w:rsidRPr="005F045B" w:rsidR="001C5A13" w:rsidP="001C5A13" w:rsidRDefault="001C5A13" w14:paraId="1315FB0F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209E16D3" wp14:editId="6BDE5F43">
                  <wp:extent cx="503526" cy="583325"/>
                  <wp:effectExtent l="0" t="0" r="0" b="7620"/>
                  <wp:docPr id="1645028744" name="Picture 1645028744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o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51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FFFF99"/>
          </w:tcPr>
          <w:p w:rsidRPr="005F045B" w:rsidR="001C5A13" w:rsidP="001C5A13" w:rsidRDefault="001C5A13" w14:paraId="4D4D3ABA" w14:textId="3A2684A1">
            <w:pPr>
              <w:rPr>
                <w:rFonts w:cstheme="minorHAnsi"/>
                <w:b/>
                <w:sz w:val="16"/>
                <w:szCs w:val="16"/>
              </w:rPr>
            </w:pPr>
            <w:r w:rsidRPr="005F045B">
              <w:rPr>
                <w:rFonts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sz w:val="16"/>
                <w:szCs w:val="16"/>
              </w:rPr>
              <w:t>Bee”long</w:t>
            </w:r>
            <w:proofErr w:type="spellEnd"/>
            <w:proofErr w:type="gramEnd"/>
            <w:r w:rsidRPr="005F045B">
              <w:rPr>
                <w:rFonts w:cstheme="minorHAnsi"/>
                <w:b/>
                <w:sz w:val="16"/>
                <w:szCs w:val="16"/>
              </w:rPr>
              <w:t xml:space="preserve">-What are the values that bring our learning together? </w:t>
            </w:r>
            <w:r w:rsidRPr="005F045B">
              <w:rPr>
                <w:rFonts w:cstheme="minorHAnsi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72BAF990" wp14:editId="0A050ACB">
                  <wp:extent cx="133350" cy="133350"/>
                  <wp:effectExtent l="0" t="0" r="0" b="0"/>
                  <wp:docPr id="1107569518" name="Graphic 14" descr="Puzz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Puzzl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                                             </w:t>
            </w:r>
            <w:r w:rsidRPr="00445AC8">
              <w:rPr>
                <w:rFonts w:cstheme="minorHAnsi"/>
                <w:b/>
                <w:i/>
                <w:iCs/>
                <w:sz w:val="16"/>
                <w:szCs w:val="16"/>
              </w:rPr>
              <w:t>Inclusion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Professional</w:t>
            </w:r>
            <w:proofErr w:type="gramEnd"/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challenge: How am I ensuring all the pupils are included and listened to? How am I modelling this?</w:t>
            </w:r>
          </w:p>
        </w:tc>
      </w:tr>
      <w:tr w:rsidRPr="005F045B" w:rsidR="00322133" w:rsidTr="0083242B" w14:paraId="691368A3" w14:textId="77777777">
        <w:trPr>
          <w:trHeight w:val="225"/>
        </w:trPr>
        <w:tc>
          <w:tcPr>
            <w:tcW w:w="988" w:type="dxa"/>
            <w:vMerge/>
          </w:tcPr>
          <w:p w:rsidRPr="005F045B" w:rsidR="00322133" w:rsidP="0083242B" w:rsidRDefault="00322133" w14:paraId="7F4E12C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</w:tcPr>
          <w:p w:rsidRPr="005F045B" w:rsidR="00322133" w:rsidP="0083242B" w:rsidRDefault="00322133" w14:paraId="7132C05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shd w:val="clear" w:color="auto" w:fill="FFF2CC" w:themeFill="accent4" w:themeFillTint="33"/>
          </w:tcPr>
          <w:p w:rsidRPr="00C301B3" w:rsidR="00322133" w:rsidP="0083242B" w:rsidRDefault="00322133" w14:paraId="4309D366" w14:textId="02F38DC0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Autumn</w:t>
            </w:r>
          </w:p>
        </w:tc>
        <w:tc>
          <w:tcPr>
            <w:tcW w:w="4536" w:type="dxa"/>
            <w:gridSpan w:val="7"/>
            <w:shd w:val="clear" w:color="auto" w:fill="FFFFCC"/>
          </w:tcPr>
          <w:p w:rsidRPr="00C301B3" w:rsidR="00322133" w:rsidP="0083242B" w:rsidRDefault="00322133" w14:paraId="6AFFCB64" w14:textId="727263A2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Spring</w:t>
            </w:r>
          </w:p>
        </w:tc>
        <w:tc>
          <w:tcPr>
            <w:tcW w:w="4677" w:type="dxa"/>
            <w:gridSpan w:val="5"/>
            <w:shd w:val="clear" w:color="auto" w:fill="FFFF66"/>
          </w:tcPr>
          <w:p w:rsidRPr="00C301B3" w:rsidR="00322133" w:rsidP="0083242B" w:rsidRDefault="00322133" w14:paraId="722AA546" w14:textId="29C00B38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Summer</w:t>
            </w:r>
          </w:p>
        </w:tc>
      </w:tr>
      <w:tr w:rsidRPr="005F045B" w:rsidR="00322133" w:rsidTr="0083242B" w14:paraId="1E0D4AB5" w14:textId="77777777">
        <w:trPr>
          <w:trHeight w:val="225"/>
        </w:trPr>
        <w:tc>
          <w:tcPr>
            <w:tcW w:w="988" w:type="dxa"/>
            <w:vMerge/>
          </w:tcPr>
          <w:p w:rsidRPr="005F045B" w:rsidR="00322133" w:rsidP="0083242B" w:rsidRDefault="00322133" w14:paraId="28A218F2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</w:tcPr>
          <w:p w:rsidRPr="005F045B" w:rsidR="00322133" w:rsidP="0083242B" w:rsidRDefault="00322133" w14:paraId="6DA3CCA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British Values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3FF04E6F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98">
              <w:r w:rsidRPr="00764D8E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Intro</w:t>
              </w:r>
            </w:hyperlink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00FDD1B8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99">
              <w:r w:rsidRPr="00A43E2F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Rap</w:t>
              </w:r>
            </w:hyperlink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246327B5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00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Democracy</w:t>
              </w:r>
            </w:hyperlink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0AF71683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01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Rule of Law</w:t>
              </w:r>
            </w:hyperlink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442750B5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02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Tolerance and Mutual Respect</w:t>
              </w:r>
            </w:hyperlink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334FF8EC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03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Individual Liberty</w:t>
              </w:r>
            </w:hyperlink>
          </w:p>
        </w:tc>
      </w:tr>
      <w:tr w:rsidRPr="005F045B" w:rsidR="00322133" w:rsidTr="0083242B" w14:paraId="7CF38131" w14:textId="77777777">
        <w:trPr>
          <w:trHeight w:val="130"/>
        </w:trPr>
        <w:tc>
          <w:tcPr>
            <w:tcW w:w="988" w:type="dxa"/>
            <w:vMerge/>
          </w:tcPr>
          <w:p w:rsidRPr="005F045B" w:rsidR="00322133" w:rsidP="0083242B" w:rsidRDefault="00322133" w14:paraId="7EF7B47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</w:tcPr>
          <w:p w:rsidRPr="005F045B" w:rsidR="00322133" w:rsidP="0083242B" w:rsidRDefault="00322133" w14:paraId="7FD3AB6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Christian Values</w:t>
            </w:r>
          </w:p>
          <w:p w:rsidRPr="005F045B" w:rsidR="00322133" w:rsidP="0083242B" w:rsidRDefault="00322133" w14:paraId="7663444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proofErr w:type="spellStart"/>
            <w:r>
              <w:fldChar w:fldCharType="begin"/>
            </w:r>
            <w:r>
              <w:instrText>HYPERLINK "https://imaginor.co.uk/values/"</w:instrText>
            </w:r>
            <w:r>
              <w:fldChar w:fldCharType="separate"/>
            </w:r>
            <w:r w:rsidRPr="005F045B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Imaginor</w:t>
            </w:r>
            <w:proofErr w:type="spellEnd"/>
            <w:r>
              <w:fldChar w:fldCharType="end"/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593FBBCC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A: Generosity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7D14771E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A: Compassion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152ABD53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1 A: Courage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23ADE3B5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A: Forgiveness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61056653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A: Friendship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27337A9C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A: Respect</w:t>
            </w:r>
          </w:p>
        </w:tc>
      </w:tr>
      <w:tr w:rsidRPr="005F045B" w:rsidR="00322133" w:rsidTr="0083242B" w14:paraId="760933AA" w14:textId="77777777">
        <w:trPr>
          <w:trHeight w:val="90"/>
        </w:trPr>
        <w:tc>
          <w:tcPr>
            <w:tcW w:w="988" w:type="dxa"/>
            <w:vMerge/>
          </w:tcPr>
          <w:p w:rsidRPr="005F045B" w:rsidR="00322133" w:rsidP="0083242B" w:rsidRDefault="00322133" w14:paraId="24B042C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322133" w:rsidP="0083242B" w:rsidRDefault="00322133" w14:paraId="18FF215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0EADE36A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B: Thankfulness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3FFA1BD2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B: Trust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790A179C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Spr 1 B: Perseverance 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1338B116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B: Justice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00EE64C0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B: Service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549BBF5D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B: Truthfulness</w:t>
            </w:r>
          </w:p>
        </w:tc>
      </w:tr>
      <w:tr w:rsidRPr="005F045B" w:rsidR="00860080" w:rsidTr="0083242B" w14:paraId="46574193" w14:textId="77777777">
        <w:trPr>
          <w:trHeight w:val="80"/>
        </w:trPr>
        <w:tc>
          <w:tcPr>
            <w:tcW w:w="988" w:type="dxa"/>
            <w:vMerge/>
          </w:tcPr>
          <w:p w:rsidRPr="005F045B" w:rsidR="00860080" w:rsidP="00860080" w:rsidRDefault="00860080" w14:paraId="5A10071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</w:tcPr>
          <w:p w:rsidRPr="005F045B" w:rsidR="00860080" w:rsidP="00860080" w:rsidRDefault="00860080" w14:paraId="33ED648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Oracy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Pupil Voice</w:t>
            </w:r>
          </w:p>
          <w:p w:rsidRPr="005F045B" w:rsidR="00860080" w:rsidP="00860080" w:rsidRDefault="00860080" w14:paraId="3535B6E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hyperlink w:history="1" r:id="rId104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Voice 21</w:t>
              </w:r>
            </w:hyperlink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860080" w:rsidP="00860080" w:rsidRDefault="00860080" w14:paraId="68B78AEC" w14:textId="2A022543">
            <w:pPr>
              <w:tabs>
                <w:tab w:val="right" w:pos="2004"/>
              </w:tabs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Instigate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860080" w:rsidP="00860080" w:rsidRDefault="00860080" w14:paraId="64595DFE" w14:textId="02F4E621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Build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860080" w:rsidP="00860080" w:rsidRDefault="00860080" w14:paraId="5377C671" w14:textId="4A751E63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Challenge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860080" w:rsidP="00860080" w:rsidRDefault="00860080" w14:paraId="3504CFD8" w14:textId="0A1B8A2F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Clarify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860080" w:rsidP="00860080" w:rsidRDefault="00860080" w14:paraId="14A64F70" w14:textId="5D90E98A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Probe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860080" w:rsidP="00860080" w:rsidRDefault="00860080" w14:paraId="4B42377B" w14:textId="1B5C4361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Summarise</w:t>
            </w:r>
          </w:p>
        </w:tc>
      </w:tr>
      <w:tr w:rsidRPr="005F045B" w:rsidR="00860080" w:rsidTr="0083242B" w14:paraId="1A61F01E" w14:textId="77777777">
        <w:trPr>
          <w:trHeight w:val="210"/>
        </w:trPr>
        <w:tc>
          <w:tcPr>
            <w:tcW w:w="988" w:type="dxa"/>
            <w:vMerge/>
          </w:tcPr>
          <w:p w:rsidRPr="005F045B" w:rsidR="00860080" w:rsidP="00860080" w:rsidRDefault="00860080" w14:paraId="1C7B80B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860080" w:rsidP="00860080" w:rsidRDefault="00860080" w14:paraId="4905BDE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860080" w:rsidP="00860080" w:rsidRDefault="00860080" w14:paraId="7C5417F1" w14:textId="156C5EB0">
            <w:pPr>
              <w:tabs>
                <w:tab w:val="right" w:pos="2004"/>
              </w:tabs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think…; I would like to start by saying…; Shall we start with…?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860080" w:rsidP="00860080" w:rsidRDefault="00860080" w14:paraId="41277981" w14:textId="3E28C050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agree with …; Building on …’s point, ….; I’d like to add …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860080" w:rsidP="00860080" w:rsidRDefault="00860080" w14:paraId="226D1492" w14:textId="46FCEA7C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 xml:space="preserve">I see your 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>point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but I disagree because …; Good point but ….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860080" w:rsidP="00860080" w:rsidRDefault="00860080" w14:paraId="6FBC809E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What do you mean when you say …?</w:t>
            </w:r>
          </w:p>
          <w:p w:rsidRPr="005F045B" w:rsidR="00860080" w:rsidP="00860080" w:rsidRDefault="00860080" w14:paraId="4DBADC30" w14:textId="2D9F2AFB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So, what you are saying is …?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860080" w:rsidP="00860080" w:rsidRDefault="00860080" w14:paraId="4E40A325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Why do you think that?</w:t>
            </w:r>
          </w:p>
          <w:p w:rsidRPr="005F045B" w:rsidR="00860080" w:rsidP="00860080" w:rsidRDefault="00860080" w14:paraId="149DEB4A" w14:textId="20BF929E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Can you give an example?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860080" w:rsidP="00860080" w:rsidRDefault="00860080" w14:paraId="09584529" w14:textId="70687882">
            <w:pPr>
              <w:jc w:val="both"/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First, we spoke about …, then we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 xml:space="preserve"> ..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and in the 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>end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we decided … because </w:t>
            </w:r>
          </w:p>
        </w:tc>
      </w:tr>
      <w:tr w:rsidRPr="005F045B" w:rsidR="00322133" w:rsidTr="0083242B" w14:paraId="2714C578" w14:textId="77777777">
        <w:trPr>
          <w:trHeight w:val="173"/>
        </w:trPr>
        <w:tc>
          <w:tcPr>
            <w:tcW w:w="988" w:type="dxa"/>
            <w:vMerge/>
          </w:tcPr>
          <w:p w:rsidRPr="005F045B" w:rsidR="00322133" w:rsidP="0083242B" w:rsidRDefault="00322133" w14:paraId="3A45678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322133" w:rsidP="0083242B" w:rsidRDefault="00322133" w14:paraId="13A225A0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749" w:type="dxa"/>
            <w:gridSpan w:val="17"/>
            <w:shd w:val="clear" w:color="auto" w:fill="FFFF99"/>
          </w:tcPr>
          <w:p w:rsidRPr="005F045B" w:rsidR="00322133" w:rsidP="0083242B" w:rsidRDefault="00322133" w14:paraId="4E8A34B4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Opportunity to enhance learning through pupil leadership groups, either through being a member of the group or through using the group to listen to ideas.</w:t>
            </w:r>
          </w:p>
        </w:tc>
      </w:tr>
      <w:tr w:rsidRPr="005F045B" w:rsidR="001C5A13" w:rsidTr="0083242B" w14:paraId="6A216D1E" w14:textId="77777777">
        <w:trPr>
          <w:trHeight w:val="120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1C5A13" w:rsidP="001C5A13" w:rsidRDefault="001C5A13" w14:paraId="031892DA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Believe</w:t>
            </w:r>
          </w:p>
          <w:p w:rsidRPr="005F045B" w:rsidR="001C5A13" w:rsidP="001C5A13" w:rsidRDefault="001C5A13" w14:paraId="60C67A5A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5188DD34" wp14:editId="0A9AF12E">
                  <wp:extent cx="515494" cy="598298"/>
                  <wp:effectExtent l="0" t="0" r="0" b="0"/>
                  <wp:docPr id="978267187" name="Picture 978267187" descr="A picture containing text, clipar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clipart, vector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94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C5E0B3" w:themeFill="accent6" w:themeFillTint="66"/>
          </w:tcPr>
          <w:p w:rsidRPr="005F045B" w:rsidR="001C5A13" w:rsidP="001C5A13" w:rsidRDefault="001C5A13" w14:paraId="3950C1A3" w14:textId="0BB8C624">
            <w:pPr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Bee”lieve</w:t>
            </w:r>
            <w:proofErr w:type="spellEnd"/>
            <w:proofErr w:type="gramEnd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-What gifts, skills and knowledge are the pupils exploring or developing? </w:t>
            </w:r>
            <w:r w:rsidRPr="005F045B">
              <w:rPr>
                <w:rFonts w:cstheme="minorHAnsi"/>
                <w:b/>
                <w:i/>
                <w:i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4A95F8C4" wp14:editId="76755F0D">
                  <wp:extent cx="133350" cy="133350"/>
                  <wp:effectExtent l="0" t="0" r="0" b="0"/>
                  <wp:docPr id="1666681260" name="Graphic 15" descr="Pres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Present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          Creativity- </w:t>
            </w:r>
            <w:r w:rsidRPr="005F045B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Professional challenge: How am I providing opportunities for all the pupils to be imaginative, problem solve and add their own ideas? How am I modelling this?</w:t>
            </w:r>
          </w:p>
        </w:tc>
      </w:tr>
      <w:tr w:rsidRPr="005F045B" w:rsidR="00FC2A55" w:rsidTr="0083242B" w14:paraId="7A76004D" w14:textId="77777777">
        <w:trPr>
          <w:trHeight w:val="120"/>
        </w:trPr>
        <w:tc>
          <w:tcPr>
            <w:tcW w:w="988" w:type="dxa"/>
            <w:vMerge/>
          </w:tcPr>
          <w:p w:rsidRPr="005F045B" w:rsidR="00FC2A55" w:rsidP="00FC2A55" w:rsidRDefault="00FC2A55" w14:paraId="1F640F1D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C2A55" w:rsidP="00FC2A55" w:rsidRDefault="00FC2A55" w14:paraId="5CA47EA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Subject Area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E2EFD9" w:themeFill="accent6" w:themeFillTint="33"/>
          </w:tcPr>
          <w:p w:rsidRPr="00C301B3" w:rsidR="00FC2A55" w:rsidP="00FC2A55" w:rsidRDefault="00FC2A55" w14:paraId="2D9B0869" w14:textId="4FC259F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Autumn</w:t>
            </w:r>
          </w:p>
        </w:tc>
        <w:tc>
          <w:tcPr>
            <w:tcW w:w="4536" w:type="dxa"/>
            <w:gridSpan w:val="7"/>
            <w:tcBorders>
              <w:bottom w:val="single" w:color="auto" w:sz="4" w:space="0"/>
            </w:tcBorders>
            <w:shd w:val="clear" w:color="auto" w:fill="CCFF99"/>
          </w:tcPr>
          <w:p w:rsidRPr="00C301B3" w:rsidR="00FC2A55" w:rsidP="00FC2A55" w:rsidRDefault="00FC2A55" w14:paraId="2F9E6BC7" w14:textId="13B7A6BA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Spring</w:t>
            </w:r>
          </w:p>
        </w:tc>
        <w:tc>
          <w:tcPr>
            <w:tcW w:w="4677" w:type="dxa"/>
            <w:gridSpan w:val="5"/>
            <w:tcBorders>
              <w:bottom w:val="single" w:color="auto" w:sz="4" w:space="0"/>
            </w:tcBorders>
            <w:shd w:val="clear" w:color="auto" w:fill="A8D08D" w:themeFill="accent6" w:themeFillTint="99"/>
          </w:tcPr>
          <w:p w:rsidRPr="00C301B3" w:rsidR="00FC2A55" w:rsidP="00FC2A55" w:rsidRDefault="00FC2A55" w14:paraId="6B997DA4" w14:textId="6BECBD8B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Summer</w:t>
            </w:r>
          </w:p>
        </w:tc>
      </w:tr>
      <w:tr w:rsidRPr="005F045B" w:rsidR="00593D03" w:rsidTr="0083242B" w14:paraId="138D8533" w14:textId="77777777">
        <w:trPr>
          <w:trHeight w:val="194"/>
        </w:trPr>
        <w:tc>
          <w:tcPr>
            <w:tcW w:w="988" w:type="dxa"/>
            <w:vMerge/>
          </w:tcPr>
          <w:p w:rsidRPr="005F045B" w:rsidR="00593D03" w:rsidP="00593D03" w:rsidRDefault="00593D03" w14:paraId="1BF6706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593D03" w:rsidP="00593D03" w:rsidRDefault="00593D03" w14:paraId="5842DE9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05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Maths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593D03" w:rsidP="00593D03" w:rsidRDefault="00593D03" w14:paraId="1861D8B1" w14:textId="6684A265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593D03" w:rsidP="00593D03" w:rsidRDefault="00593D03" w14:paraId="7CC2BA9D" w14:textId="681F9B26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593D03" w:rsidP="00593D03" w:rsidRDefault="00593D03" w14:paraId="557E21B4" w14:textId="6DE050CF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593D03" w:rsidP="00593D03" w:rsidRDefault="00593D03" w14:paraId="62DFDC37" w14:textId="0F4F6CE6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593D03" w:rsidP="00593D03" w:rsidRDefault="00593D03" w14:paraId="4110246A" w14:textId="3ACC6B7F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593D03" w:rsidP="00593D03" w:rsidRDefault="00593D03" w14:paraId="2351C8B5" w14:textId="1BC8C73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</w:tr>
      <w:tr w:rsidRPr="005F045B" w:rsidR="00593D03" w:rsidTr="0083242B" w14:paraId="75C9C025" w14:textId="77777777">
        <w:trPr>
          <w:trHeight w:val="192"/>
        </w:trPr>
        <w:tc>
          <w:tcPr>
            <w:tcW w:w="988" w:type="dxa"/>
            <w:vMerge/>
          </w:tcPr>
          <w:p w:rsidRPr="005F045B" w:rsidR="00593D03" w:rsidP="00593D03" w:rsidRDefault="00593D03" w14:paraId="373BA6E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593D03" w:rsidP="00593D03" w:rsidRDefault="00593D03" w14:paraId="067EE0A9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06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Reading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593D03" w:rsidP="00593D03" w:rsidRDefault="00593D03" w14:paraId="4C7D66B8" w14:textId="0051728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Rise Up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593D03" w:rsidP="00593D03" w:rsidRDefault="00593D03" w14:paraId="01DA8AF2" w14:textId="35A4DD0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The Train to Impossible Places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593D03" w:rsidP="00593D03" w:rsidRDefault="00593D03" w14:paraId="3811212F" w14:textId="23F29A1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Fantastic Forests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593D03" w:rsidP="00593D03" w:rsidRDefault="00593D03" w14:paraId="0432D58E" w14:textId="1000003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Ariki and the Island of Wonders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593D03" w:rsidP="00593D03" w:rsidRDefault="00593D03" w14:paraId="2D376C06" w14:textId="0AD95DF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Fantastically Great Women/ Plastic Pollution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593D03" w:rsidP="00593D03" w:rsidRDefault="00593D03" w14:paraId="4237E7F0" w14:textId="6386D9F6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 Stage Full of Shakespeare Stories</w:t>
            </w:r>
          </w:p>
        </w:tc>
      </w:tr>
      <w:tr w:rsidRPr="005F045B" w:rsidR="00593D03" w:rsidTr="0083242B" w14:paraId="27B18792" w14:textId="77777777">
        <w:trPr>
          <w:trHeight w:val="192"/>
        </w:trPr>
        <w:tc>
          <w:tcPr>
            <w:tcW w:w="988" w:type="dxa"/>
            <w:vMerge/>
          </w:tcPr>
          <w:p w:rsidRPr="005F045B" w:rsidR="00593D03" w:rsidP="00593D03" w:rsidRDefault="00593D03" w14:paraId="57DD431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593D03" w:rsidP="00593D03" w:rsidRDefault="00593D03" w14:paraId="5E64196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07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Writing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593D03" w:rsidP="00593D03" w:rsidRDefault="00593D03" w14:paraId="41307AC3" w14:textId="77639EE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Counting on Katherine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593D03" w:rsidP="00593D03" w:rsidRDefault="00593D03" w14:paraId="7BE25098" w14:textId="545C60B6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Leon and the Place Between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593D03" w:rsidP="00593D03" w:rsidRDefault="00593D03" w14:paraId="343ADB8B" w14:textId="7BB517F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Our Tower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593D03" w:rsidP="00593D03" w:rsidRDefault="00593D03" w14:paraId="510534F1" w14:textId="5A97C011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Wisp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593D03" w:rsidP="00593D03" w:rsidRDefault="00593D03" w14:paraId="4FCCEC66" w14:textId="25279CA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Alba The </w:t>
            </w:r>
            <w:proofErr w:type="gramStart"/>
            <w:r w:rsidRPr="005F045B">
              <w:rPr>
                <w:rFonts w:cstheme="minorHAnsi"/>
                <w:sz w:val="12"/>
                <w:szCs w:val="12"/>
              </w:rPr>
              <w:t>Hundred Year Old</w:t>
            </w:r>
            <w:proofErr w:type="gramEnd"/>
            <w:r w:rsidRPr="005F045B">
              <w:rPr>
                <w:rFonts w:cstheme="minorHAnsi"/>
                <w:sz w:val="12"/>
                <w:szCs w:val="12"/>
              </w:rPr>
              <w:t xml:space="preserve"> Fish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593D03" w:rsidP="00593D03" w:rsidRDefault="00593D03" w14:paraId="0395DFA6" w14:textId="0432064A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 Stage Full of Shakespeare</w:t>
            </w:r>
          </w:p>
        </w:tc>
      </w:tr>
      <w:tr w:rsidRPr="005F045B" w:rsidR="00593D03" w:rsidTr="0083242B" w14:paraId="2AAB6FB2" w14:textId="77777777">
        <w:trPr>
          <w:trHeight w:val="192"/>
        </w:trPr>
        <w:tc>
          <w:tcPr>
            <w:tcW w:w="988" w:type="dxa"/>
            <w:vMerge/>
          </w:tcPr>
          <w:p w:rsidRPr="005F045B" w:rsidR="00593D03" w:rsidP="00593D03" w:rsidRDefault="00593D03" w14:paraId="60AAC29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593D03" w:rsidP="00593D03" w:rsidRDefault="007A554F" w14:paraId="11F7A01B" w14:textId="1A077D5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08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Art*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593D03" w:rsidP="00593D03" w:rsidRDefault="0017352F" w14:paraId="63C5D458" w14:textId="21F840E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325F9">
              <w:rPr>
                <w:rFonts w:cstheme="minorHAnsi"/>
                <w:sz w:val="12"/>
                <w:szCs w:val="12"/>
                <w:highlight w:val="yellow"/>
              </w:rPr>
              <w:t>Drawing: Power prints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593D03" w:rsidP="00593D03" w:rsidRDefault="00593D03" w14:paraId="37701813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593D03" w:rsidP="00593D03" w:rsidRDefault="00593D03" w14:paraId="62585E27" w14:textId="3D9722D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Painting and mixed media: Light and dark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593D03" w:rsidP="00593D03" w:rsidRDefault="00593D03" w14:paraId="7320E26B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593D03" w:rsidP="00593D03" w:rsidRDefault="00593D03" w14:paraId="4F9B246C" w14:textId="56C2FD3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Craft and design: Fabric of nature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593D03" w:rsidP="00593D03" w:rsidRDefault="00593D03" w14:paraId="0DD11F53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2E5313" w:rsidTr="0083242B" w14:paraId="764DAED0" w14:textId="77777777">
        <w:trPr>
          <w:trHeight w:val="192"/>
        </w:trPr>
        <w:tc>
          <w:tcPr>
            <w:tcW w:w="988" w:type="dxa"/>
            <w:vMerge/>
          </w:tcPr>
          <w:p w:rsidRPr="005F045B" w:rsidR="002E5313" w:rsidP="002E5313" w:rsidRDefault="002E5313" w14:paraId="0DE8D08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="002E5313" w:rsidP="002E5313" w:rsidRDefault="002E5313" w14:paraId="4412C77C" w14:textId="77777777">
            <w:pPr>
              <w:contextualSpacing/>
              <w:jc w:val="center"/>
            </w:pPr>
            <w:hyperlink w:history="1" r:id="rId109">
              <w:r w:rsidRPr="000D0CBA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Computing*</w:t>
              </w:r>
            </w:hyperlink>
          </w:p>
          <w:p w:rsidRPr="005F045B" w:rsidR="002E5313" w:rsidP="002E5313" w:rsidRDefault="002E5313" w14:paraId="37940B0E" w14:textId="1F7BC62D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4578ED48" w14:textId="175D562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="002E5313" w:rsidP="002E5313" w:rsidRDefault="002E5313" w14:paraId="76D2282D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Further Coding </w:t>
            </w:r>
            <w:proofErr w:type="gramStart"/>
            <w:r w:rsidRPr="005F045B">
              <w:rPr>
                <w:rFonts w:cstheme="minorHAnsi"/>
                <w:sz w:val="12"/>
                <w:szCs w:val="12"/>
              </w:rPr>
              <w:t>With</w:t>
            </w:r>
            <w:proofErr w:type="gramEnd"/>
            <w:r w:rsidRPr="005F045B">
              <w:rPr>
                <w:rFonts w:cstheme="minorHAnsi"/>
                <w:sz w:val="12"/>
                <w:szCs w:val="12"/>
              </w:rPr>
              <w:t xml:space="preserve"> Scratch</w:t>
            </w:r>
          </w:p>
          <w:p w:rsidRPr="005F045B" w:rsidR="002E5313" w:rsidP="002E5313" w:rsidRDefault="002E5313" w14:paraId="4B33AACA" w14:textId="37488227">
            <w:pPr>
              <w:rPr>
                <w:rFonts w:cstheme="minorHAnsi"/>
                <w:sz w:val="12"/>
                <w:szCs w:val="12"/>
              </w:rPr>
            </w:pPr>
            <w:r w:rsidRPr="00095E3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 How can I be careful with the information I give out?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="002E5313" w:rsidP="002E5313" w:rsidRDefault="002E5313" w14:paraId="143D6A20" w14:textId="77777777">
            <w:pPr>
              <w:rPr>
                <w:rFonts w:cstheme="minorHAnsi"/>
                <w:sz w:val="12"/>
                <w:szCs w:val="12"/>
              </w:rPr>
            </w:pPr>
            <w:r w:rsidRPr="0061543A">
              <w:rPr>
                <w:rFonts w:cstheme="minorHAnsi"/>
                <w:sz w:val="12"/>
                <w:szCs w:val="12"/>
                <w:highlight w:val="yellow"/>
              </w:rPr>
              <w:t>Collaborative Learning</w:t>
            </w:r>
          </w:p>
          <w:p w:rsidRPr="005F045B" w:rsidR="002E5313" w:rsidP="002E5313" w:rsidRDefault="002E5313" w14:paraId="182BD3BD" w14:textId="131D13C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095E3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 What is appropriate behaviour when working with someone online?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="002E5313" w:rsidP="002E5313" w:rsidRDefault="002E5313" w14:paraId="29B9FB9A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Investigating Weather</w:t>
            </w:r>
          </w:p>
          <w:p w:rsidRPr="005F045B" w:rsidR="002E5313" w:rsidP="002E5313" w:rsidRDefault="002E5313" w14:paraId="6466B0A8" w14:textId="720D9AEC">
            <w:pPr>
              <w:rPr>
                <w:rFonts w:cstheme="minorHAnsi"/>
                <w:sz w:val="12"/>
                <w:szCs w:val="12"/>
              </w:rPr>
            </w:pPr>
            <w:r w:rsidRPr="00095E3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 How can I trust the data I find?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5294034F" w14:textId="723BE59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2E5313" w:rsidP="002E5313" w:rsidRDefault="002E5313" w14:paraId="5CAF2B38" w14:textId="77777777">
            <w:pPr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Computational Thinking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C6776A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  <w:p w:rsidRPr="005F045B" w:rsidR="002E5313" w:rsidP="002E5313" w:rsidRDefault="002E5313" w14:paraId="134FC538" w14:textId="34B5B6B8">
            <w:pPr>
              <w:rPr>
                <w:rFonts w:cstheme="minorHAnsi"/>
                <w:sz w:val="12"/>
                <w:szCs w:val="12"/>
              </w:rPr>
            </w:pPr>
            <w:r w:rsidRPr="00A8673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Why should I follow age ratings and settings? </w:t>
            </w:r>
          </w:p>
        </w:tc>
      </w:tr>
      <w:tr w:rsidRPr="005F045B" w:rsidR="002E5313" w:rsidTr="0083242B" w14:paraId="799BB317" w14:textId="77777777">
        <w:trPr>
          <w:trHeight w:val="192"/>
        </w:trPr>
        <w:tc>
          <w:tcPr>
            <w:tcW w:w="988" w:type="dxa"/>
            <w:vMerge/>
          </w:tcPr>
          <w:p w:rsidRPr="005F045B" w:rsidR="002E5313" w:rsidP="002E5313" w:rsidRDefault="002E5313" w14:paraId="1D38479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2E5313" w:rsidP="002E5313" w:rsidRDefault="002E5313" w14:paraId="13203B2A" w14:textId="1F5C1A9C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10">
              <w:r w:rsidRPr="00FA4D6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DT*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568A67AA" w14:textId="5922843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Mechanical Systems: Cars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61543A" w:rsidR="002E5313" w:rsidP="002E5313" w:rsidRDefault="002E5313" w14:paraId="16B7C172" w14:textId="71B9DBB4">
            <w:pPr>
              <w:rPr>
                <w:sz w:val="12"/>
                <w:szCs w:val="12"/>
                <w:highlight w:val="yellow"/>
              </w:rPr>
            </w:pPr>
            <w:r w:rsidRPr="0061543A">
              <w:rPr>
                <w:rFonts w:cstheme="minorHAnsi"/>
                <w:sz w:val="12"/>
                <w:szCs w:val="12"/>
                <w:highlight w:val="yellow"/>
              </w:rPr>
              <w:t xml:space="preserve">Textiles: Fastenings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22850057" w14:textId="022E79F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Structures: Pavilions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636ADFD9" w14:textId="4C0A7A1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161A644C" w14:textId="48FB5B8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Electrical systems: Torches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0D8670A2" w14:textId="1B84E944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Cooking and Nutrition: Adapting a recipe</w:t>
            </w:r>
          </w:p>
        </w:tc>
      </w:tr>
      <w:tr w:rsidRPr="005F045B" w:rsidR="002E5313" w:rsidTr="0083242B" w14:paraId="5DA8EA20" w14:textId="77777777">
        <w:trPr>
          <w:trHeight w:val="192"/>
        </w:trPr>
        <w:tc>
          <w:tcPr>
            <w:tcW w:w="988" w:type="dxa"/>
            <w:vMerge/>
          </w:tcPr>
          <w:p w:rsidRPr="005F045B" w:rsidR="002E5313" w:rsidP="002E5313" w:rsidRDefault="002E5313" w14:paraId="65327B0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2E5313" w:rsidP="002E5313" w:rsidRDefault="002E5313" w14:paraId="5CA7B21C" w14:textId="6C735E45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11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Geography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2868B6D6" w14:textId="169C0F7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Why are rainforests important to us?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543B0157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76AF3906" w14:textId="3C20420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Where does our food come from?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3B2B93E4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11D55D49" w14:textId="5892ACD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What are rivers and how are they used?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416869A0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2E5313" w:rsidTr="0083242B" w14:paraId="6C4F6726" w14:textId="77777777">
        <w:trPr>
          <w:trHeight w:val="192"/>
        </w:trPr>
        <w:tc>
          <w:tcPr>
            <w:tcW w:w="988" w:type="dxa"/>
            <w:vMerge/>
          </w:tcPr>
          <w:p w:rsidRPr="005F045B" w:rsidR="002E5313" w:rsidP="002E5313" w:rsidRDefault="002E5313" w14:paraId="342AC70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2E5313" w:rsidP="002E5313" w:rsidRDefault="002E5313" w14:paraId="68217B74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12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History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678A0846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356C5E4A" w14:textId="5E814CBE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How have children’s lives changed?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196A1633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15E269C9" w14:textId="2A1C03D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What changed in Britain after the Anglo-Saxon invasion? </w:t>
            </w:r>
            <w:r w:rsidRPr="00912A20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2A0113E5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066503CC" w14:textId="62E07C2F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How did achievements of the Maya influence their society and beyond? </w:t>
            </w:r>
          </w:p>
        </w:tc>
      </w:tr>
      <w:tr w:rsidRPr="005F045B" w:rsidR="002E5313" w:rsidTr="0083242B" w14:paraId="0BE8E5E1" w14:textId="77777777">
        <w:trPr>
          <w:trHeight w:val="192"/>
        </w:trPr>
        <w:tc>
          <w:tcPr>
            <w:tcW w:w="988" w:type="dxa"/>
            <w:vMerge/>
          </w:tcPr>
          <w:p w:rsidRPr="005F045B" w:rsidR="002E5313" w:rsidP="002E5313" w:rsidRDefault="002E5313" w14:paraId="3D3505E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2E5313" w:rsidP="002E5313" w:rsidRDefault="002E5313" w14:paraId="36314F4E" w14:textId="5A16B65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13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Languages (French)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1CBC46FE" w14:textId="6D56F9A0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2.1 </w:t>
            </w:r>
            <w:r w:rsidRPr="005F045B">
              <w:rPr>
                <w:rFonts w:cstheme="minorHAnsi"/>
                <w:sz w:val="12"/>
                <w:szCs w:val="12"/>
              </w:rPr>
              <w:t>Welcome to school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7DFC4813" w14:textId="21A5DEB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2.2 </w:t>
            </w:r>
            <w:r w:rsidRPr="005F045B">
              <w:rPr>
                <w:rFonts w:cstheme="minorHAnsi"/>
                <w:sz w:val="12"/>
                <w:szCs w:val="12"/>
              </w:rPr>
              <w:t>My town, your town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5265FDE2" w14:textId="7AE6BC8D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2.3 </w:t>
            </w:r>
            <w:r w:rsidRPr="005F045B">
              <w:rPr>
                <w:rFonts w:cstheme="minorHAnsi"/>
                <w:sz w:val="12"/>
                <w:szCs w:val="12"/>
              </w:rPr>
              <w:t>Alien faces and family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2DC9A00B" w14:textId="1BA92978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2.4 </w:t>
            </w:r>
            <w:r w:rsidRPr="005F045B">
              <w:rPr>
                <w:rFonts w:cstheme="minorHAnsi"/>
                <w:sz w:val="12"/>
                <w:szCs w:val="12"/>
              </w:rPr>
              <w:t>Moving our bodies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2B0D90C7" w14:textId="59D3B0D1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2.5 </w:t>
            </w:r>
            <w:r w:rsidRPr="005F045B">
              <w:rPr>
                <w:rFonts w:cstheme="minorHAnsi"/>
                <w:sz w:val="12"/>
                <w:szCs w:val="12"/>
              </w:rPr>
              <w:t>At the doctors and jungle animals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4277E069" w14:textId="0137AB5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2.6 </w:t>
            </w:r>
            <w:r w:rsidRPr="005F045B">
              <w:rPr>
                <w:rFonts w:cstheme="minorHAnsi"/>
                <w:sz w:val="12"/>
                <w:szCs w:val="12"/>
              </w:rPr>
              <w:t>Summertime</w:t>
            </w:r>
          </w:p>
        </w:tc>
      </w:tr>
      <w:tr w:rsidRPr="005F045B" w:rsidR="002E5313" w:rsidTr="0083242B" w14:paraId="57EC59CB" w14:textId="77777777">
        <w:trPr>
          <w:trHeight w:val="192"/>
        </w:trPr>
        <w:tc>
          <w:tcPr>
            <w:tcW w:w="988" w:type="dxa"/>
            <w:vMerge/>
          </w:tcPr>
          <w:p w:rsidRPr="005F045B" w:rsidR="002E5313" w:rsidP="002E5313" w:rsidRDefault="002E5313" w14:paraId="00C7920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2E5313" w:rsidP="002E5313" w:rsidRDefault="002E5313" w14:paraId="0339CD3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14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Music</w:t>
              </w:r>
            </w:hyperlink>
            <w:r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5B838DED" w14:textId="7CCD937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Body and tuned percussion (Rainforests)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60E8B098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59CBB399" w14:textId="6E6458C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Changes in pitch, tempo and dynamics (Rivers)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76B5E280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3ABF343F" w14:textId="646C885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Samba and carnival sounds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54443684" w14:textId="16BCFCE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Adapting and transposing motifs (Romans)</w:t>
            </w:r>
          </w:p>
        </w:tc>
      </w:tr>
      <w:tr w:rsidRPr="005F045B" w:rsidR="002E5313" w:rsidTr="0083242B" w14:paraId="2ADF071D" w14:textId="77777777">
        <w:trPr>
          <w:trHeight w:val="192"/>
        </w:trPr>
        <w:tc>
          <w:tcPr>
            <w:tcW w:w="988" w:type="dxa"/>
            <w:vMerge/>
          </w:tcPr>
          <w:p w:rsidRPr="005F045B" w:rsidR="002E5313" w:rsidP="002E5313" w:rsidRDefault="002E5313" w14:paraId="213D938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2E5313" w:rsidP="002E5313" w:rsidRDefault="002E5313" w14:paraId="52520A52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15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PE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3062C8ED" w14:textId="70FF5AFF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TAG Rugby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8B43B7" w:rsidR="002E5313" w:rsidP="002E5313" w:rsidRDefault="002E5313" w14:paraId="58C2FD78" w14:textId="0F52CDA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4B82C879" w14:textId="2164F260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Dance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7351A8AA" w14:textId="22FA867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1EC07261" w14:textId="47074405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Gymnastics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57F0A703" w14:textId="7CC95CCA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46440BA3" w14:textId="2A1F1BB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Ball Skills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3B7F351F" w14:textId="067648D8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1A25B5FD" w14:textId="49A104A3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Athletics </w:t>
            </w:r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33C36894" w14:textId="32C41923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6A8FBC0C" w14:textId="2BC8EDA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Striking/Fielding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272E00BC" w14:textId="5652268A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93288F" w:rsidTr="0083242B" w14:paraId="1EF8A96C" w14:textId="77777777">
        <w:trPr>
          <w:trHeight w:val="192"/>
        </w:trPr>
        <w:tc>
          <w:tcPr>
            <w:tcW w:w="988" w:type="dxa"/>
            <w:vMerge/>
          </w:tcPr>
          <w:p w:rsidRPr="005F045B" w:rsidR="0093288F" w:rsidP="0093288F" w:rsidRDefault="0093288F" w14:paraId="49209CB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C5E0B3" w:themeFill="accent6" w:themeFillTint="66"/>
          </w:tcPr>
          <w:p w:rsidRPr="003F4809" w:rsidR="0093288F" w:rsidP="0093288F" w:rsidRDefault="0093288F" w14:paraId="280B587F" w14:textId="77777777">
            <w:pPr>
              <w:contextualSpacing/>
              <w:jc w:val="center"/>
              <w:rPr>
                <w:rStyle w:val="Hyperlink"/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cstheme="minorHAnsi"/>
                <w:b/>
                <w:bCs/>
                <w:sz w:val="16"/>
                <w:szCs w:val="16"/>
              </w:rPr>
              <w:instrText>HYPERLINK "https://www.kapowprimary.com/subject-curriculum/rse-pshe/?curriculum-type=standard"</w:instrText>
            </w:r>
            <w:r>
              <w:rPr>
                <w:rFonts w:cstheme="minorHAnsi"/>
                <w:b/>
                <w:bCs/>
                <w:sz w:val="16"/>
                <w:szCs w:val="16"/>
              </w:rPr>
            </w:r>
            <w:r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3F4809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PSHE</w:t>
            </w:r>
          </w:p>
          <w:p w:rsidRPr="005F045B" w:rsidR="0093288F" w:rsidP="0093288F" w:rsidRDefault="0093288F" w14:paraId="470CC4EB" w14:textId="564EBB41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RSHE and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93288F" w:rsidP="0093288F" w:rsidRDefault="0093288F" w14:paraId="4FEB5612" w14:textId="6E97ED70">
            <w:pPr>
              <w:rPr>
                <w:b/>
                <w:bCs/>
                <w:sz w:val="16"/>
                <w:szCs w:val="16"/>
              </w:rPr>
            </w:pPr>
            <w:r w:rsidRPr="1B5BA9F1">
              <w:rPr>
                <w:sz w:val="12"/>
                <w:szCs w:val="12"/>
              </w:rPr>
              <w:t>Intro lesson and Online Safety (Comp)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93288F" w:rsidP="0093288F" w:rsidRDefault="0093288F" w14:paraId="1251D432" w14:textId="2F43E3FF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Family and Relationships</w:t>
            </w:r>
            <w:r w:rsidRPr="00BC49E9">
              <w:rPr>
                <w:rFonts w:cstheme="minorHAnsi"/>
                <w:sz w:val="12"/>
                <w:szCs w:val="12"/>
                <w:highlight w:val="yellow"/>
              </w:rPr>
              <w:t xml:space="preserve"> Health and Well-Being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93288F" w:rsidP="0093288F" w:rsidRDefault="0093288F" w14:paraId="68464BF7" w14:textId="0247B25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Safety and the Changing Body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93288F" w:rsidP="0093288F" w:rsidRDefault="0093288F" w14:paraId="6BDD3FB5" w14:textId="46AEC18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Citizenship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93288F" w:rsidP="0093288F" w:rsidRDefault="0093288F" w14:paraId="21E2020F" w14:textId="7988EC2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Economic Well-being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93288F" w:rsidP="0093288F" w:rsidRDefault="0093288F" w14:paraId="7675C44D" w14:textId="51203085">
            <w:pPr>
              <w:rPr>
                <w:rFonts w:cstheme="minorHAnsi"/>
                <w:sz w:val="12"/>
                <w:szCs w:val="12"/>
              </w:rPr>
            </w:pPr>
            <w:r w:rsidRPr="1B5BA9F1">
              <w:rPr>
                <w:sz w:val="12"/>
                <w:szCs w:val="12"/>
              </w:rPr>
              <w:t>Online Safety (Comp)</w:t>
            </w:r>
          </w:p>
        </w:tc>
      </w:tr>
      <w:tr w:rsidRPr="005F045B" w:rsidR="002E5313" w:rsidTr="0083242B" w14:paraId="5A939EF5" w14:textId="77777777">
        <w:trPr>
          <w:trHeight w:val="202"/>
        </w:trPr>
        <w:tc>
          <w:tcPr>
            <w:tcW w:w="988" w:type="dxa"/>
            <w:vMerge/>
          </w:tcPr>
          <w:p w:rsidRPr="005F045B" w:rsidR="002E5313" w:rsidP="002E5313" w:rsidRDefault="002E5313" w14:paraId="448859F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943F25" w:rsidR="002E5313" w:rsidP="002E5313" w:rsidRDefault="002E5313" w14:paraId="3DF1433C" w14:textId="77777777">
            <w:pPr>
              <w:contextualSpacing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6BAD2617" w14:textId="789D7E1B">
            <w:pPr>
              <w:rPr>
                <w:rFonts w:cstheme="minorHAnsi"/>
                <w:sz w:val="12"/>
                <w:szCs w:val="12"/>
              </w:rPr>
            </w:pPr>
            <w:hyperlink w:history="1" r:id="rId116">
              <w:r w:rsidRPr="00261A71">
                <w:rPr>
                  <w:rStyle w:val="Hyperlink"/>
                  <w:rFonts w:cstheme="minorHAnsi"/>
                  <w:sz w:val="12"/>
                  <w:szCs w:val="12"/>
                </w:rPr>
                <w:t>Online Safety (S)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6C9B43A1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1B7E5A52" w14:textId="729ADB82">
            <w:pPr>
              <w:rPr>
                <w:rFonts w:cstheme="minorHAnsi"/>
                <w:sz w:val="12"/>
                <w:szCs w:val="12"/>
              </w:rPr>
            </w:pPr>
            <w:hyperlink w:history="1" r:id="rId117">
              <w:r w:rsidRPr="00261B52">
                <w:rPr>
                  <w:rStyle w:val="Hyperlink"/>
                  <w:rFonts w:cstheme="minorHAnsi"/>
                  <w:sz w:val="12"/>
                  <w:szCs w:val="12"/>
                </w:rPr>
                <w:t>Online Safety (M)</w:t>
              </w:r>
            </w:hyperlink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595BC5BE" w14:textId="3E505449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30BDEE94" w14:textId="7AB363AD">
            <w:pPr>
              <w:rPr>
                <w:rFonts w:cstheme="minorHAnsi"/>
                <w:sz w:val="12"/>
                <w:szCs w:val="12"/>
              </w:rPr>
            </w:pPr>
            <w:hyperlink w:history="1" r:id="rId118">
              <w:r w:rsidRPr="00E04403">
                <w:rPr>
                  <w:rStyle w:val="Hyperlink"/>
                  <w:rFonts w:cstheme="minorHAnsi"/>
                  <w:sz w:val="12"/>
                  <w:szCs w:val="12"/>
                </w:rPr>
                <w:t>Online Safety (A)</w:t>
              </w:r>
            </w:hyperlink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01767478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385EC4C2" w14:textId="613CD078">
            <w:pPr>
              <w:rPr>
                <w:rFonts w:cstheme="minorHAnsi"/>
                <w:sz w:val="12"/>
                <w:szCs w:val="12"/>
              </w:rPr>
            </w:pPr>
            <w:hyperlink w:history="1" r:id="rId119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(R)</w:t>
              </w:r>
            </w:hyperlink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26AF23EA" w14:textId="75166E0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28019A5B" w14:textId="7888B61F">
            <w:pPr>
              <w:rPr>
                <w:rFonts w:cstheme="minorHAnsi"/>
                <w:sz w:val="12"/>
                <w:szCs w:val="12"/>
              </w:rPr>
            </w:pPr>
            <w:hyperlink w:history="1" r:id="rId120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(T)</w:t>
              </w:r>
            </w:hyperlink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608B606F" w14:textId="2FBFB58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5DFF782F" w14:textId="68A3D608">
            <w:pPr>
              <w:rPr>
                <w:rFonts w:cstheme="minorHAnsi"/>
                <w:sz w:val="12"/>
                <w:szCs w:val="12"/>
              </w:rPr>
            </w:pPr>
            <w:hyperlink w:history="1" r:id="rId121">
              <w:r w:rsidRPr="00975680">
                <w:rPr>
                  <w:rStyle w:val="Hyperlink"/>
                  <w:rFonts w:cstheme="minorHAnsi"/>
                  <w:sz w:val="12"/>
                  <w:szCs w:val="12"/>
                </w:rPr>
                <w:t>Online Safety</w:t>
              </w:r>
            </w:hyperlink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2CB29890" w14:textId="7056D083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2E5313" w:rsidTr="0083242B" w14:paraId="0EBF0071" w14:textId="77777777">
        <w:trPr>
          <w:trHeight w:val="192"/>
        </w:trPr>
        <w:tc>
          <w:tcPr>
            <w:tcW w:w="988" w:type="dxa"/>
            <w:vMerge/>
          </w:tcPr>
          <w:p w:rsidRPr="005F045B" w:rsidR="002E5313" w:rsidP="002E5313" w:rsidRDefault="002E5313" w14:paraId="6C460441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2E5313" w:rsidP="002E5313" w:rsidRDefault="002E5313" w14:paraId="551E16FE" w14:textId="08B4743D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22">
              <w:r w:rsidRPr="00326E5F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DC3A6B" w:rsidR="002E5313" w:rsidP="002E5313" w:rsidRDefault="002E5313" w14:paraId="7E64DEF8" w14:textId="7883C66E">
            <w:pPr>
              <w:ind w:right="51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25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kind of world did Jesus want? 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EE7E41" w:rsidR="002E5313" w:rsidP="002E5313" w:rsidRDefault="002E5313" w14:paraId="7AEA893A" w14:textId="1F9A2B81">
            <w:pPr>
              <w:ind w:right="48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26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For Christians, when Jesus </w:t>
            </w:r>
            <w:proofErr w:type="gramStart"/>
            <w:r w:rsidRPr="00EE7E41">
              <w:rPr>
                <w:rFonts w:ascii="Calibri" w:hAnsi="Calibri" w:cs="Calibri"/>
                <w:sz w:val="12"/>
                <w:szCs w:val="12"/>
              </w:rPr>
              <w:t>left;</w:t>
            </w:r>
            <w:proofErr w:type="gramEnd"/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</w:p>
          <w:p w:rsidRPr="00DC3A6B" w:rsidR="002E5313" w:rsidP="002E5313" w:rsidRDefault="002E5313" w14:paraId="7ECAC1FB" w14:textId="536837DE">
            <w:pPr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was the impact of Pentecost?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DC3A6B" w:rsidR="002E5313" w:rsidP="002E5313" w:rsidRDefault="002E5313" w14:paraId="4380BDFC" w14:textId="56AE8D4F">
            <w:pPr>
              <w:ind w:right="52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27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do Hindus believe God is like? 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DC3A6B" w:rsidR="002E5313" w:rsidP="002E5313" w:rsidRDefault="002E5313" w14:paraId="3D053381" w14:textId="652034E5">
            <w:pPr>
              <w:ind w:right="49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28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Why do Christians call the day that Jesus died ‘Good Friday’?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EE7E41" w:rsidR="002E5313" w:rsidP="002E5313" w:rsidRDefault="002E5313" w14:paraId="3A3F2F6B" w14:textId="009D16BD">
            <w:pPr>
              <w:ind w:right="52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29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does it mean to be a </w:t>
            </w:r>
          </w:p>
          <w:p w:rsidRPr="00DC3A6B" w:rsidR="002E5313" w:rsidP="002E5313" w:rsidRDefault="002E5313" w14:paraId="0B95B63B" w14:textId="279981C6">
            <w:pPr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Hindu in Britain today? 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DC3A6B" w:rsidR="002E5313" w:rsidP="002E5313" w:rsidRDefault="002E5313" w14:paraId="097CAB29" w14:textId="5C671C3A">
            <w:pPr>
              <w:ind w:right="136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30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>How and why do people mark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the significant events of life?  </w:t>
            </w:r>
          </w:p>
        </w:tc>
      </w:tr>
      <w:tr w:rsidRPr="005F045B" w:rsidR="002E5313" w:rsidTr="0083242B" w14:paraId="4EDC6E7E" w14:textId="77777777">
        <w:trPr>
          <w:trHeight w:val="192"/>
        </w:trPr>
        <w:tc>
          <w:tcPr>
            <w:tcW w:w="988" w:type="dxa"/>
            <w:vMerge/>
          </w:tcPr>
          <w:p w:rsidRPr="005F045B" w:rsidR="002E5313" w:rsidP="002E5313" w:rsidRDefault="002E5313" w14:paraId="50809989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2E5313" w:rsidP="002E5313" w:rsidRDefault="002E5313" w14:paraId="708EF63B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23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Science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378930FE" w14:textId="0B4EEE4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Animals including humans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E5313" w:rsidP="002E5313" w:rsidRDefault="002E5313" w14:paraId="252947FB" w14:textId="01E5556D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Living things and their habitats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3BBB3B81" w14:textId="7A24BF3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Conservation 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E5313" w:rsidP="002E5313" w:rsidRDefault="002E5313" w14:paraId="18E69D1B" w14:textId="05710113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States of matter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6225D518" w14:textId="3048083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Sound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E5313" w:rsidP="002E5313" w:rsidRDefault="002E5313" w14:paraId="606CF413" w14:textId="78AE8584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Electricity </w:t>
            </w:r>
          </w:p>
        </w:tc>
      </w:tr>
      <w:tr w:rsidRPr="005F045B" w:rsidR="002E5313" w:rsidTr="0083242B" w14:paraId="0A8020A7" w14:textId="77777777">
        <w:trPr>
          <w:trHeight w:val="208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2E5313" w:rsidP="002E5313" w:rsidRDefault="002E5313" w14:paraId="655D7807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Behave</w:t>
            </w:r>
          </w:p>
          <w:p w:rsidRPr="005F045B" w:rsidR="002E5313" w:rsidP="002E5313" w:rsidRDefault="002E5313" w14:paraId="4DD2808E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61C561A7" wp14:editId="6C403435">
                  <wp:extent cx="516306" cy="598298"/>
                  <wp:effectExtent l="0" t="0" r="0" b="0"/>
                  <wp:docPr id="309659667" name="Picture 309659667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06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BDD6EE" w:themeFill="accent5" w:themeFillTint="66"/>
          </w:tcPr>
          <w:p w:rsidRPr="005F045B" w:rsidR="002E5313" w:rsidP="002E5313" w:rsidRDefault="002E5313" w14:paraId="1F9AA386" w14:textId="1E7F8345">
            <w:pPr>
              <w:pStyle w:val="TableParagraph"/>
              <w:contextualSpacing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Bee”have</w:t>
            </w:r>
            <w:proofErr w:type="spellEnd"/>
            <w:proofErr w:type="gramEnd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5F045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How can pupils show what they’ve learned? </w:t>
            </w:r>
            <w:r w:rsidRPr="005F045B">
              <w:rPr>
                <w:rFonts w:asciiTheme="minorHAnsi" w:hAnsiTheme="minorHAnsi" w:cstheme="minorHAnsi"/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CDBA969" wp14:editId="31FEF597">
                  <wp:extent cx="114300" cy="114300"/>
                  <wp:effectExtent l="0" t="0" r="0" b="0"/>
                  <wp:docPr id="1903588375" name="Graphic 2" descr="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Heart with solid fill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                                                             </w:t>
            </w:r>
            <w:r w:rsidRPr="004F508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Social Action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- </w:t>
            </w:r>
            <w:r w:rsidRPr="004F508F"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  <w:t>Professional challenge: How am I helping the pupils to see what positive difference their learning makes? How am I modelling this?</w:t>
            </w:r>
          </w:p>
        </w:tc>
      </w:tr>
      <w:tr w:rsidRPr="005F045B" w:rsidR="002E5313" w:rsidTr="0083242B" w14:paraId="0AACB804" w14:textId="77777777">
        <w:trPr>
          <w:trHeight w:val="199"/>
        </w:trPr>
        <w:tc>
          <w:tcPr>
            <w:tcW w:w="988" w:type="dxa"/>
            <w:vMerge/>
          </w:tcPr>
          <w:p w:rsidRPr="005F045B" w:rsidR="002E5313" w:rsidP="002E5313" w:rsidRDefault="002E5313" w14:paraId="70715964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</w:tcPr>
          <w:p w:rsidRPr="005F045B" w:rsidR="002E5313" w:rsidP="002E5313" w:rsidRDefault="002E5313" w14:paraId="477F506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FC2A55" w:rsidR="002E5313" w:rsidP="002E5313" w:rsidRDefault="002E5313" w14:paraId="7A3C8204" w14:textId="20FEC87D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C2A55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Autumn</w:t>
            </w:r>
          </w:p>
        </w:tc>
        <w:tc>
          <w:tcPr>
            <w:tcW w:w="4536" w:type="dxa"/>
            <w:gridSpan w:val="7"/>
            <w:shd w:val="clear" w:color="auto" w:fill="B4C6E7" w:themeFill="accent1" w:themeFillTint="66"/>
          </w:tcPr>
          <w:p w:rsidRPr="00FC2A55" w:rsidR="002E5313" w:rsidP="002E5313" w:rsidRDefault="002E5313" w14:paraId="7E54C44B" w14:textId="59EB90C6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C2A55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Spring</w:t>
            </w:r>
          </w:p>
        </w:tc>
        <w:tc>
          <w:tcPr>
            <w:tcW w:w="4677" w:type="dxa"/>
            <w:gridSpan w:val="5"/>
            <w:shd w:val="clear" w:color="auto" w:fill="9CC2E5" w:themeFill="accent5" w:themeFillTint="99"/>
          </w:tcPr>
          <w:p w:rsidRPr="00FC2A55" w:rsidR="002E5313" w:rsidP="002E5313" w:rsidRDefault="002E5313" w14:paraId="14FB605E" w14:textId="3DBE2B4E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C2A55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Summer</w:t>
            </w:r>
          </w:p>
        </w:tc>
      </w:tr>
      <w:tr w:rsidRPr="005F045B" w:rsidR="002E5313" w:rsidTr="0083242B" w14:paraId="6FDD8314" w14:textId="77777777">
        <w:trPr>
          <w:trHeight w:val="116"/>
        </w:trPr>
        <w:tc>
          <w:tcPr>
            <w:tcW w:w="988" w:type="dxa"/>
            <w:vMerge/>
          </w:tcPr>
          <w:p w:rsidRPr="005F045B" w:rsidR="002E5313" w:rsidP="002E5313" w:rsidRDefault="002E5313" w14:paraId="1F1C17F8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</w:tcPr>
          <w:p w:rsidRPr="005F045B" w:rsidR="002E5313" w:rsidP="002E5313" w:rsidRDefault="002E5313" w14:paraId="13D04682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PD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Enrichment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5F045B" w:rsidR="002E5313" w:rsidP="002E5313" w:rsidRDefault="002E5313" w14:paraId="382DB2A8" w14:textId="40E088C9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Scarecrow Competition – Harvest 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2E5313" w:rsidP="002E5313" w:rsidRDefault="002E5313" w14:paraId="069A719E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Christmas service at church</w:t>
            </w:r>
          </w:p>
          <w:p w:rsidR="002E5313" w:rsidP="002E5313" w:rsidRDefault="002E5313" w14:paraId="6E056063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Local train journey </w:t>
            </w:r>
          </w:p>
          <w:p w:rsidR="002E5313" w:rsidP="002E5313" w:rsidRDefault="002E5313" w14:paraId="237C2CB7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Blist’s Hill Ironbridge Museum</w:t>
            </w:r>
          </w:p>
          <w:p w:rsidR="002E5313" w:rsidP="002E5313" w:rsidRDefault="002E5313" w14:paraId="6DCC1FED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Peace competition </w:t>
            </w:r>
          </w:p>
          <w:p w:rsidRPr="005F045B" w:rsidR="002E5313" w:rsidP="002E5313" w:rsidRDefault="002E5313" w14:paraId="4C2BB12B" w14:textId="4AF1B0D2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Act of Remembrance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2E5313" w:rsidP="002E5313" w:rsidRDefault="002E5313" w14:paraId="106BFA0A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Dance performance at Courtyard</w:t>
            </w:r>
          </w:p>
          <w:p w:rsidR="002E5313" w:rsidP="002E5313" w:rsidRDefault="002E5313" w14:paraId="3C9398D8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Visit to Hindu Mandir</w:t>
            </w:r>
          </w:p>
          <w:p w:rsidR="002E5313" w:rsidP="002E5313" w:rsidRDefault="002E5313" w14:paraId="4645D110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Anti-bullying/online safety posters</w:t>
            </w:r>
          </w:p>
          <w:p w:rsidRPr="005F045B" w:rsidR="002E5313" w:rsidP="002E5313" w:rsidRDefault="002E5313" w14:paraId="4338AC2B" w14:textId="7F7239AF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Aspirations Week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2E5313" w:rsidP="002E5313" w:rsidRDefault="002E5313" w14:paraId="6546A493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Easter service at church</w:t>
            </w:r>
          </w:p>
          <w:p w:rsidRPr="005F045B" w:rsidR="002E5313" w:rsidP="002E5313" w:rsidRDefault="002E5313" w14:paraId="7031B686" w14:textId="62249B3A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St Fagan’s/ Goodrich Castle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="002E5313" w:rsidP="002E5313" w:rsidRDefault="002E5313" w14:paraId="2A946B49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sz w:val="12"/>
                <w:szCs w:val="12"/>
              </w:rPr>
              <w:t>Envirosort</w:t>
            </w:r>
            <w:proofErr w:type="spellEnd"/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 trip</w:t>
            </w:r>
          </w:p>
          <w:p w:rsidR="002E5313" w:rsidP="002E5313" w:rsidRDefault="002E5313" w14:paraId="1AE48D1D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Eisteddfod</w:t>
            </w:r>
          </w:p>
          <w:p w:rsidRPr="005F045B" w:rsidR="002E5313" w:rsidP="002E5313" w:rsidRDefault="002E5313" w14:paraId="3E3428C4" w14:textId="4D0650D9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History Day</w:t>
            </w: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="002E5313" w:rsidP="002E5313" w:rsidRDefault="002E5313" w14:paraId="228E8066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 xml:space="preserve">Shakespeare performance </w:t>
            </w:r>
          </w:p>
          <w:p w:rsidR="002E5313" w:rsidP="002E5313" w:rsidRDefault="002E5313" w14:paraId="0D978785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Visit to theatre</w:t>
            </w:r>
          </w:p>
          <w:p w:rsidR="002E5313" w:rsidP="002E5313" w:rsidRDefault="002E5313" w14:paraId="0936C213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Languages meet-up</w:t>
            </w:r>
          </w:p>
          <w:p w:rsidR="002E5313" w:rsidP="002E5313" w:rsidRDefault="002E5313" w14:paraId="14C014B1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Transition activities </w:t>
            </w:r>
          </w:p>
          <w:p w:rsidRPr="005F045B" w:rsidR="002E5313" w:rsidP="002E5313" w:rsidRDefault="002E5313" w14:paraId="720CCB3B" w14:textId="27E69036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Talent Show</w:t>
            </w:r>
          </w:p>
        </w:tc>
      </w:tr>
      <w:tr w:rsidRPr="005F045B" w:rsidR="002E5313" w:rsidTr="0083242B" w14:paraId="10558239" w14:textId="77777777">
        <w:trPr>
          <w:trHeight w:val="170"/>
        </w:trPr>
        <w:tc>
          <w:tcPr>
            <w:tcW w:w="988" w:type="dxa"/>
            <w:vMerge/>
          </w:tcPr>
          <w:p w:rsidRPr="005F045B" w:rsidR="002E5313" w:rsidP="002E5313" w:rsidRDefault="002E5313" w14:paraId="1FFA7EC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</w:tcPr>
          <w:p w:rsidRPr="005F045B" w:rsidR="002E5313" w:rsidP="002E5313" w:rsidRDefault="002E5313" w14:paraId="67DEF43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Deeper Questions/</w:t>
            </w:r>
          </w:p>
          <w:p w:rsidRPr="005F045B" w:rsidR="002E5313" w:rsidP="002E5313" w:rsidRDefault="002E5313" w14:paraId="6F4B738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Spirituality</w:t>
            </w:r>
          </w:p>
        </w:tc>
        <w:tc>
          <w:tcPr>
            <w:tcW w:w="2948" w:type="dxa"/>
            <w:gridSpan w:val="3"/>
            <w:shd w:val="clear" w:color="auto" w:fill="BDD6EE" w:themeFill="accent5" w:themeFillTint="66"/>
          </w:tcPr>
          <w:p w:rsidRPr="005F045B" w:rsidR="002E5313" w:rsidP="002E5313" w:rsidRDefault="002E5313" w14:paraId="3C9B55C3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from comparing different places?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</w:tcPr>
          <w:p w:rsidRPr="005F045B" w:rsidR="002E5313" w:rsidP="002E5313" w:rsidRDefault="002E5313" w14:paraId="2E35E658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does this teach us about what makes people special?</w:t>
            </w:r>
          </w:p>
        </w:tc>
        <w:tc>
          <w:tcPr>
            <w:tcW w:w="2665" w:type="dxa"/>
            <w:gridSpan w:val="5"/>
            <w:shd w:val="clear" w:color="auto" w:fill="BDD6EE" w:themeFill="accent5" w:themeFillTint="66"/>
          </w:tcPr>
          <w:p w:rsidRPr="005F045B" w:rsidR="002E5313" w:rsidP="002E5313" w:rsidRDefault="002E5313" w14:paraId="64D282E7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about being healthy and safe?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</w:tcPr>
          <w:p w:rsidRPr="005F045B" w:rsidR="002E5313" w:rsidP="002E5313" w:rsidRDefault="002E5313" w14:paraId="7AF4B5F3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create or invent to celebrate other cultures?</w:t>
            </w:r>
          </w:p>
        </w:tc>
        <w:tc>
          <w:tcPr>
            <w:tcW w:w="2806" w:type="dxa"/>
            <w:gridSpan w:val="3"/>
            <w:shd w:val="clear" w:color="auto" w:fill="BDD6EE" w:themeFill="accent5" w:themeFillTint="66"/>
          </w:tcPr>
          <w:p w:rsidRPr="005F045B" w:rsidR="002E5313" w:rsidP="002E5313" w:rsidRDefault="002E5313" w14:paraId="18F529E9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How can we look after our world and the people in it?</w:t>
            </w:r>
          </w:p>
        </w:tc>
      </w:tr>
      <w:tr w:rsidRPr="005F045B" w:rsidR="002E5313" w:rsidTr="0083242B" w14:paraId="0CE09D5A" w14:textId="77777777">
        <w:trPr>
          <w:trHeight w:val="156"/>
        </w:trPr>
        <w:tc>
          <w:tcPr>
            <w:tcW w:w="988" w:type="dxa"/>
            <w:vMerge/>
          </w:tcPr>
          <w:p w:rsidRPr="005F045B" w:rsidR="002E5313" w:rsidP="002E5313" w:rsidRDefault="002E5313" w14:paraId="3B718F7C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2E5313" w:rsidP="002E5313" w:rsidRDefault="002E5313" w14:paraId="0E9A6C87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2E5313" w:rsidP="002E5313" w:rsidRDefault="002E5313" w14:paraId="554240C5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Beauty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2E5313" w:rsidP="002E5313" w:rsidRDefault="002E5313" w14:paraId="69BBBB94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Self</w:t>
            </w:r>
          </w:p>
        </w:tc>
        <w:tc>
          <w:tcPr>
            <w:tcW w:w="2665" w:type="dxa"/>
            <w:gridSpan w:val="5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2E5313" w:rsidP="002E5313" w:rsidRDefault="002E5313" w14:paraId="6217F9D3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Others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2E5313" w:rsidP="002E5313" w:rsidRDefault="002E5313" w14:paraId="4CD8046B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Beyond</w:t>
            </w: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2E5313" w:rsidP="002E5313" w:rsidRDefault="002E5313" w14:paraId="162E64E0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Topic</w:t>
            </w:r>
          </w:p>
        </w:tc>
      </w:tr>
      <w:tr w:rsidRPr="005F045B" w:rsidR="002E5313" w:rsidTr="00665524" w14:paraId="6FAD3D35" w14:textId="77777777">
        <w:trPr>
          <w:trHeight w:val="61"/>
        </w:trPr>
        <w:tc>
          <w:tcPr>
            <w:tcW w:w="988" w:type="dxa"/>
            <w:vMerge/>
          </w:tcPr>
          <w:p w:rsidRPr="005F045B" w:rsidR="002E5313" w:rsidP="002E5313" w:rsidRDefault="002E5313" w14:paraId="20012D1C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</w:tcPr>
          <w:p w:rsidRPr="005F045B" w:rsidR="002E5313" w:rsidP="002E5313" w:rsidRDefault="002E5313" w14:paraId="682C537A" w14:textId="7D6C1554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Character Development</w:t>
            </w: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586087" w:rsidR="002E5313" w:rsidP="002E5313" w:rsidRDefault="002E5313" w14:paraId="41D2A511" w14:textId="14745D2C">
            <w:pPr>
              <w:rPr>
                <w:rFonts w:cstheme="minorHAnsi"/>
                <w:sz w:val="12"/>
                <w:szCs w:val="12"/>
              </w:rPr>
            </w:pPr>
            <w:r w:rsidRPr="00C75E61">
              <w:rPr>
                <w:rFonts w:cstheme="minorHAnsi"/>
                <w:sz w:val="12"/>
                <w:szCs w:val="12"/>
              </w:rPr>
              <w:t>Speak in front of an audience of children.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586087" w:rsidR="002E5313" w:rsidP="002E5313" w:rsidRDefault="002E5313" w14:paraId="072348D1" w14:textId="5E9FB55D">
            <w:pPr>
              <w:rPr>
                <w:rFonts w:cstheme="minorHAnsi"/>
                <w:iCs/>
                <w:sz w:val="12"/>
                <w:szCs w:val="12"/>
              </w:rPr>
            </w:pPr>
            <w:r w:rsidRPr="00586087">
              <w:rPr>
                <w:rFonts w:cstheme="minorHAnsi"/>
                <w:iCs/>
                <w:sz w:val="12"/>
                <w:szCs w:val="12"/>
              </w:rPr>
              <w:t>Choose a charity and raise money for them, including the PTA (FOSS).</w:t>
            </w:r>
          </w:p>
        </w:tc>
      </w:tr>
      <w:tr w:rsidRPr="005F045B" w:rsidR="002E5313" w:rsidTr="00665524" w14:paraId="735D96B8" w14:textId="77777777">
        <w:trPr>
          <w:trHeight w:val="60"/>
        </w:trPr>
        <w:tc>
          <w:tcPr>
            <w:tcW w:w="988" w:type="dxa"/>
            <w:vMerge/>
          </w:tcPr>
          <w:p w:rsidRPr="005F045B" w:rsidR="002E5313" w:rsidP="002E5313" w:rsidRDefault="002E5313" w14:paraId="302B68E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2E5313" w:rsidP="002E5313" w:rsidRDefault="002E5313" w14:paraId="0C639F0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586087" w:rsidR="002E5313" w:rsidP="002E5313" w:rsidRDefault="002E5313" w14:paraId="472B861D" w14:textId="0AC0A9A5">
            <w:pPr>
              <w:rPr>
                <w:rFonts w:cstheme="minorHAnsi"/>
                <w:sz w:val="12"/>
                <w:szCs w:val="12"/>
              </w:rPr>
            </w:pPr>
            <w:r w:rsidRPr="00C75E61">
              <w:rPr>
                <w:rFonts w:cstheme="minorHAnsi"/>
                <w:sz w:val="12"/>
                <w:szCs w:val="12"/>
              </w:rPr>
              <w:t xml:space="preserve">Regularly ask </w:t>
            </w:r>
            <w:proofErr w:type="gramStart"/>
            <w:r w:rsidRPr="00C75E61">
              <w:rPr>
                <w:rFonts w:cstheme="minorHAnsi"/>
                <w:sz w:val="12"/>
                <w:szCs w:val="12"/>
              </w:rPr>
              <w:t>others</w:t>
            </w:r>
            <w:proofErr w:type="gramEnd"/>
            <w:r w:rsidRPr="00C75E61">
              <w:rPr>
                <w:rFonts w:cstheme="minorHAnsi"/>
                <w:sz w:val="12"/>
                <w:szCs w:val="12"/>
              </w:rPr>
              <w:t xml:space="preserve"> questions to probe and get more detail</w:t>
            </w:r>
            <w:r w:rsidRPr="00586087">
              <w:rPr>
                <w:rFonts w:cstheme="minorHAnsi"/>
                <w:sz w:val="12"/>
                <w:szCs w:val="12"/>
              </w:rPr>
              <w:t>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586087" w:rsidR="002E5313" w:rsidP="002E5313" w:rsidRDefault="002E5313" w14:paraId="64D8FC8D" w14:textId="587E0A8E">
            <w:pPr>
              <w:rPr>
                <w:rFonts w:cstheme="minorHAnsi"/>
                <w:sz w:val="12"/>
                <w:szCs w:val="12"/>
              </w:rPr>
            </w:pPr>
            <w:r w:rsidRPr="00586087">
              <w:rPr>
                <w:rFonts w:cstheme="minorHAnsi"/>
                <w:sz w:val="12"/>
                <w:szCs w:val="12"/>
              </w:rPr>
              <w:t>Enter a competition.</w:t>
            </w:r>
          </w:p>
        </w:tc>
      </w:tr>
      <w:tr w:rsidRPr="005F045B" w:rsidR="002E5313" w:rsidTr="00665524" w14:paraId="329D40C6" w14:textId="77777777">
        <w:trPr>
          <w:trHeight w:val="60"/>
        </w:trPr>
        <w:tc>
          <w:tcPr>
            <w:tcW w:w="988" w:type="dxa"/>
            <w:vMerge/>
          </w:tcPr>
          <w:p w:rsidRPr="005F045B" w:rsidR="002E5313" w:rsidP="002E5313" w:rsidRDefault="002E5313" w14:paraId="686C077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2E5313" w:rsidP="002E5313" w:rsidRDefault="002E5313" w14:paraId="1366DBA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586087" w:rsidR="002E5313" w:rsidP="002E5313" w:rsidRDefault="002E5313" w14:paraId="712B6588" w14:textId="722ECA65">
            <w:pPr>
              <w:rPr>
                <w:rFonts w:cstheme="minorHAnsi"/>
                <w:sz w:val="12"/>
                <w:szCs w:val="12"/>
              </w:rPr>
            </w:pPr>
            <w:r w:rsidRPr="00C75E61">
              <w:rPr>
                <w:rFonts w:cstheme="minorHAnsi"/>
                <w:sz w:val="12"/>
                <w:szCs w:val="12"/>
              </w:rPr>
              <w:t>Get over 5 Dojo points in one week.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586087" w:rsidR="002E5313" w:rsidP="002E5313" w:rsidRDefault="002E5313" w14:paraId="6C05B929" w14:textId="6DE56AE7">
            <w:pPr>
              <w:rPr>
                <w:rFonts w:cstheme="minorHAnsi"/>
                <w:sz w:val="12"/>
                <w:szCs w:val="12"/>
              </w:rPr>
            </w:pPr>
            <w:r w:rsidRPr="00586087">
              <w:rPr>
                <w:rFonts w:cstheme="minorHAnsi"/>
                <w:sz w:val="12"/>
                <w:szCs w:val="12"/>
              </w:rPr>
              <w:t xml:space="preserve">Take part in a pupil group meeting, offering ideas and solutions. </w:t>
            </w:r>
          </w:p>
        </w:tc>
      </w:tr>
      <w:tr w:rsidRPr="005F045B" w:rsidR="002E5313" w:rsidTr="00665524" w14:paraId="2C9AE197" w14:textId="77777777">
        <w:trPr>
          <w:trHeight w:val="60"/>
        </w:trPr>
        <w:tc>
          <w:tcPr>
            <w:tcW w:w="988" w:type="dxa"/>
            <w:vMerge/>
          </w:tcPr>
          <w:p w:rsidRPr="005F045B" w:rsidR="002E5313" w:rsidP="002E5313" w:rsidRDefault="002E5313" w14:paraId="55CAAE8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2E5313" w:rsidP="002E5313" w:rsidRDefault="002E5313" w14:paraId="5B96D054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586087" w:rsidR="002E5313" w:rsidP="002E5313" w:rsidRDefault="002E5313" w14:paraId="3D2DD98B" w14:textId="5CEF2390">
            <w:pPr>
              <w:rPr>
                <w:rFonts w:cstheme="minorHAnsi"/>
                <w:sz w:val="12"/>
                <w:szCs w:val="12"/>
              </w:rPr>
            </w:pPr>
            <w:r w:rsidRPr="00586087">
              <w:rPr>
                <w:rFonts w:cstheme="minorHAnsi"/>
                <w:sz w:val="12"/>
                <w:szCs w:val="12"/>
              </w:rPr>
              <w:t>Create a budget for an event or activity.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586087" w:rsidR="002E5313" w:rsidP="002E5313" w:rsidRDefault="002E5313" w14:paraId="43C30B72" w14:textId="6D279373">
            <w:pPr>
              <w:rPr>
                <w:rFonts w:cstheme="minorHAnsi"/>
                <w:sz w:val="12"/>
                <w:szCs w:val="12"/>
              </w:rPr>
            </w:pPr>
            <w:r w:rsidRPr="00E36504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Character Development themes: </w:t>
            </w:r>
            <w:r w:rsidRPr="00F378B9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resilience and confidence; critical thinking and reflection; morals and values; health and well-being; democracy and citizenship; talents and aspirations; leadership and teamwork</w:t>
            </w:r>
            <w:r w:rsidRPr="00F378B9">
              <w:rPr>
                <w:rFonts w:cstheme="minorHAnsi"/>
                <w:b/>
                <w:bCs/>
                <w:sz w:val="12"/>
                <w:szCs w:val="12"/>
              </w:rPr>
              <w:t>.</w:t>
            </w:r>
          </w:p>
        </w:tc>
      </w:tr>
    </w:tbl>
    <w:p w:rsidR="00322133" w:rsidP="00322133" w:rsidRDefault="00322133" w14:paraId="7A16204F" w14:textId="77777777"/>
    <w:tbl>
      <w:tblPr>
        <w:tblStyle w:val="TableGrid"/>
        <w:tblpPr w:leftFromText="180" w:rightFromText="180" w:vertAnchor="page" w:horzAnchor="margin" w:tblpXSpec="center" w:tblpY="936"/>
        <w:tblW w:w="16438" w:type="dxa"/>
        <w:tblLayout w:type="fixed"/>
        <w:tblLook w:val="04A0" w:firstRow="1" w:lastRow="0" w:firstColumn="1" w:lastColumn="0" w:noHBand="0" w:noVBand="1"/>
      </w:tblPr>
      <w:tblGrid>
        <w:gridCol w:w="988"/>
        <w:gridCol w:w="898"/>
        <w:gridCol w:w="803"/>
        <w:gridCol w:w="1134"/>
        <w:gridCol w:w="1134"/>
        <w:gridCol w:w="680"/>
        <w:gridCol w:w="454"/>
        <w:gridCol w:w="1134"/>
        <w:gridCol w:w="1077"/>
        <w:gridCol w:w="57"/>
        <w:gridCol w:w="1134"/>
        <w:gridCol w:w="70"/>
        <w:gridCol w:w="1064"/>
        <w:gridCol w:w="340"/>
        <w:gridCol w:w="794"/>
        <w:gridCol w:w="1157"/>
        <w:gridCol w:w="714"/>
        <w:gridCol w:w="397"/>
        <w:gridCol w:w="1228"/>
        <w:gridCol w:w="1181"/>
      </w:tblGrid>
      <w:tr w:rsidRPr="005F045B" w:rsidR="00322133" w:rsidTr="0083242B" w14:paraId="5F3F9EBF" w14:textId="77777777">
        <w:trPr>
          <w:trHeight w:val="281"/>
        </w:trPr>
        <w:tc>
          <w:tcPr>
            <w:tcW w:w="1886" w:type="dxa"/>
            <w:gridSpan w:val="2"/>
          </w:tcPr>
          <w:p w:rsidRPr="005F045B" w:rsidR="00322133" w:rsidP="0083242B" w:rsidRDefault="00322133" w14:paraId="2A563E27" w14:textId="57085C1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Year </w:t>
            </w:r>
            <w:r w:rsidR="00A8546D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4552" w:type="dxa"/>
            <w:gridSpan w:val="18"/>
            <w:shd w:val="clear" w:color="auto" w:fill="002060"/>
          </w:tcPr>
          <w:p w:rsidRPr="005F045B" w:rsidR="00322133" w:rsidP="0083242B" w:rsidRDefault="00322133" w14:paraId="499B20A1" w14:textId="77777777">
            <w:pPr>
              <w:contextualSpacing/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</w:pPr>
            <w:r w:rsidRPr="005F045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Each bee plays a part in the hive-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“Just as a body, though one, has many parts, but all its many parts </w:t>
            </w:r>
            <w:proofErr w:type="gramStart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form</w:t>
            </w:r>
            <w:proofErr w:type="gramEnd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one body, so it is with Christ.” 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  <w:t>Inspired by 1 Corinthians 12: 12-31</w:t>
            </w:r>
          </w:p>
        </w:tc>
      </w:tr>
      <w:tr w:rsidRPr="005F045B" w:rsidR="001C5A13" w:rsidTr="0083242B" w14:paraId="55EABC0C" w14:textId="77777777">
        <w:trPr>
          <w:trHeight w:val="147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1C5A13" w:rsidP="001C5A13" w:rsidRDefault="001C5A13" w14:paraId="26B9F28F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Belong</w:t>
            </w:r>
          </w:p>
          <w:p w:rsidRPr="005F045B" w:rsidR="001C5A13" w:rsidP="001C5A13" w:rsidRDefault="001C5A13" w14:paraId="469B2460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29709A81" wp14:editId="5FE41F94">
                  <wp:extent cx="503526" cy="583325"/>
                  <wp:effectExtent l="0" t="0" r="0" b="7620"/>
                  <wp:docPr id="468725261" name="Picture 468725261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o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51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FFFF99"/>
          </w:tcPr>
          <w:p w:rsidRPr="005F045B" w:rsidR="001C5A13" w:rsidP="001C5A13" w:rsidRDefault="001C5A13" w14:paraId="48CF5B34" w14:textId="7BDABF29">
            <w:pPr>
              <w:rPr>
                <w:rFonts w:cstheme="minorHAnsi"/>
                <w:b/>
                <w:sz w:val="16"/>
                <w:szCs w:val="16"/>
              </w:rPr>
            </w:pPr>
            <w:r w:rsidRPr="005F045B">
              <w:rPr>
                <w:rFonts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sz w:val="16"/>
                <w:szCs w:val="16"/>
              </w:rPr>
              <w:t>Bee”long</w:t>
            </w:r>
            <w:proofErr w:type="spellEnd"/>
            <w:proofErr w:type="gramEnd"/>
            <w:r w:rsidRPr="005F045B">
              <w:rPr>
                <w:rFonts w:cstheme="minorHAnsi"/>
                <w:b/>
                <w:sz w:val="16"/>
                <w:szCs w:val="16"/>
              </w:rPr>
              <w:t xml:space="preserve">-What are the values that bring our learning together? </w:t>
            </w:r>
            <w:r w:rsidRPr="005F045B">
              <w:rPr>
                <w:rFonts w:cstheme="minorHAnsi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1E483E7" wp14:editId="06A50013">
                  <wp:extent cx="133350" cy="133350"/>
                  <wp:effectExtent l="0" t="0" r="0" b="0"/>
                  <wp:docPr id="501124174" name="Graphic 14" descr="Puzz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Puzzl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                                             </w:t>
            </w:r>
            <w:r w:rsidRPr="00445AC8">
              <w:rPr>
                <w:rFonts w:cstheme="minorHAnsi"/>
                <w:b/>
                <w:i/>
                <w:iCs/>
                <w:sz w:val="16"/>
                <w:szCs w:val="16"/>
              </w:rPr>
              <w:t>Inclusion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Professional</w:t>
            </w:r>
            <w:proofErr w:type="gramEnd"/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challenge: How am I ensuring all the pupils are included and listened to? How am I modelling this?</w:t>
            </w:r>
          </w:p>
        </w:tc>
      </w:tr>
      <w:tr w:rsidRPr="005F045B" w:rsidR="00FC2A55" w:rsidTr="0083242B" w14:paraId="03ECD6BB" w14:textId="77777777">
        <w:trPr>
          <w:trHeight w:val="225"/>
        </w:trPr>
        <w:tc>
          <w:tcPr>
            <w:tcW w:w="988" w:type="dxa"/>
            <w:vMerge/>
          </w:tcPr>
          <w:p w:rsidRPr="005F045B" w:rsidR="00FC2A55" w:rsidP="00FC2A55" w:rsidRDefault="00FC2A55" w14:paraId="293CF041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</w:tcPr>
          <w:p w:rsidRPr="005F045B" w:rsidR="00FC2A55" w:rsidP="00FC2A55" w:rsidRDefault="00FC2A55" w14:paraId="21D9A390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shd w:val="clear" w:color="auto" w:fill="FFF2CC" w:themeFill="accent4" w:themeFillTint="33"/>
          </w:tcPr>
          <w:p w:rsidRPr="00C301B3" w:rsidR="00FC2A55" w:rsidP="00FC2A55" w:rsidRDefault="00FC2A55" w14:paraId="35649CC3" w14:textId="34054C66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Autumn</w:t>
            </w:r>
          </w:p>
        </w:tc>
        <w:tc>
          <w:tcPr>
            <w:tcW w:w="4536" w:type="dxa"/>
            <w:gridSpan w:val="7"/>
            <w:shd w:val="clear" w:color="auto" w:fill="FFFFCC"/>
          </w:tcPr>
          <w:p w:rsidRPr="00C301B3" w:rsidR="00FC2A55" w:rsidP="00FC2A55" w:rsidRDefault="00FC2A55" w14:paraId="6FDEA952" w14:textId="172E0390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Spring</w:t>
            </w:r>
          </w:p>
        </w:tc>
        <w:tc>
          <w:tcPr>
            <w:tcW w:w="4677" w:type="dxa"/>
            <w:gridSpan w:val="5"/>
            <w:shd w:val="clear" w:color="auto" w:fill="FFFF66"/>
          </w:tcPr>
          <w:p w:rsidRPr="00C301B3" w:rsidR="00FC2A55" w:rsidP="00FC2A55" w:rsidRDefault="00FC2A55" w14:paraId="4C12AFBE" w14:textId="78DBB662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Summer</w:t>
            </w:r>
          </w:p>
        </w:tc>
      </w:tr>
      <w:tr w:rsidRPr="005F045B" w:rsidR="00322133" w:rsidTr="0083242B" w14:paraId="711B314B" w14:textId="77777777">
        <w:trPr>
          <w:trHeight w:val="225"/>
        </w:trPr>
        <w:tc>
          <w:tcPr>
            <w:tcW w:w="988" w:type="dxa"/>
            <w:vMerge/>
          </w:tcPr>
          <w:p w:rsidRPr="005F045B" w:rsidR="00322133" w:rsidP="0083242B" w:rsidRDefault="00322133" w14:paraId="2FF67B1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</w:tcPr>
          <w:p w:rsidRPr="005F045B" w:rsidR="00322133" w:rsidP="0083242B" w:rsidRDefault="00322133" w14:paraId="1DDCA27B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British Values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345217F5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24">
              <w:r w:rsidRPr="00764D8E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Intro</w:t>
              </w:r>
            </w:hyperlink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4C6DF296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25">
              <w:r w:rsidRPr="00A43E2F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Rap</w:t>
              </w:r>
            </w:hyperlink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31004381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26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Democracy</w:t>
              </w:r>
            </w:hyperlink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722A6BA0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27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Rule of Law</w:t>
              </w:r>
            </w:hyperlink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606FC911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28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Tolerance and Mutual Respect</w:t>
              </w:r>
            </w:hyperlink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3B817967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29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Individual Liberty</w:t>
              </w:r>
            </w:hyperlink>
          </w:p>
        </w:tc>
      </w:tr>
      <w:tr w:rsidRPr="005F045B" w:rsidR="00322133" w:rsidTr="0083242B" w14:paraId="5645574B" w14:textId="77777777">
        <w:trPr>
          <w:trHeight w:val="130"/>
        </w:trPr>
        <w:tc>
          <w:tcPr>
            <w:tcW w:w="988" w:type="dxa"/>
            <w:vMerge/>
          </w:tcPr>
          <w:p w:rsidRPr="005F045B" w:rsidR="00322133" w:rsidP="0083242B" w:rsidRDefault="00322133" w14:paraId="3B3EF20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</w:tcPr>
          <w:p w:rsidRPr="005F045B" w:rsidR="00322133" w:rsidP="0083242B" w:rsidRDefault="00322133" w14:paraId="78D799A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Christian Values</w:t>
            </w:r>
          </w:p>
          <w:p w:rsidRPr="005F045B" w:rsidR="00322133" w:rsidP="0083242B" w:rsidRDefault="00322133" w14:paraId="022FAFA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proofErr w:type="spellStart"/>
            <w:r>
              <w:fldChar w:fldCharType="begin"/>
            </w:r>
            <w:r>
              <w:instrText>HYPERLINK "https://imaginor.co.uk/values/"</w:instrText>
            </w:r>
            <w:r>
              <w:fldChar w:fldCharType="separate"/>
            </w:r>
            <w:r w:rsidRPr="005F045B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Imaginor</w:t>
            </w:r>
            <w:proofErr w:type="spellEnd"/>
            <w:r>
              <w:fldChar w:fldCharType="end"/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7A738FA2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A: Generosity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3E5A297F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A: Compassion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23F6D06B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1 A: Courage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4EA66632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A: Forgiveness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60AB7763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A: Friendship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2D0FE80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A: Respect</w:t>
            </w:r>
          </w:p>
        </w:tc>
      </w:tr>
      <w:tr w:rsidRPr="005F045B" w:rsidR="00322133" w:rsidTr="0083242B" w14:paraId="7C9128F8" w14:textId="77777777">
        <w:trPr>
          <w:trHeight w:val="90"/>
        </w:trPr>
        <w:tc>
          <w:tcPr>
            <w:tcW w:w="988" w:type="dxa"/>
            <w:vMerge/>
          </w:tcPr>
          <w:p w:rsidRPr="005F045B" w:rsidR="00322133" w:rsidP="0083242B" w:rsidRDefault="00322133" w14:paraId="3D32B0A9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322133" w:rsidP="0083242B" w:rsidRDefault="00322133" w14:paraId="5CB02A1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6D4CC239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B: Thankfulness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34C3F22E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B: Trust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5C2E90B9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Spr 1 B: Perseverance 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0172E406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B: Justice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2FA2735A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B: Service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06300DE1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B: Truthfulness</w:t>
            </w:r>
          </w:p>
        </w:tc>
      </w:tr>
      <w:tr w:rsidRPr="005F045B" w:rsidR="00B65218" w:rsidTr="0083242B" w14:paraId="509E612F" w14:textId="77777777">
        <w:trPr>
          <w:trHeight w:val="80"/>
        </w:trPr>
        <w:tc>
          <w:tcPr>
            <w:tcW w:w="988" w:type="dxa"/>
            <w:vMerge/>
          </w:tcPr>
          <w:p w:rsidRPr="005F045B" w:rsidR="00B65218" w:rsidP="00B65218" w:rsidRDefault="00B65218" w14:paraId="67DDAB7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</w:tcPr>
          <w:p w:rsidRPr="005F045B" w:rsidR="00B65218" w:rsidP="00B65218" w:rsidRDefault="00B65218" w14:paraId="3E06DB27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Oracy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Pupil Voice</w:t>
            </w:r>
          </w:p>
          <w:p w:rsidRPr="005F045B" w:rsidR="00B65218" w:rsidP="00B65218" w:rsidRDefault="00B65218" w14:paraId="28123D7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hyperlink w:history="1" r:id="rId130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Voice 21</w:t>
              </w:r>
            </w:hyperlink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B65218" w:rsidP="00B65218" w:rsidRDefault="00B65218" w14:paraId="5ECDA17A" w14:textId="7ABC6EE4">
            <w:pPr>
              <w:tabs>
                <w:tab w:val="right" w:pos="2004"/>
              </w:tabs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Instigate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B65218" w:rsidP="00B65218" w:rsidRDefault="00B65218" w14:paraId="11B8A096" w14:textId="098FB816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Build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B65218" w:rsidP="00B65218" w:rsidRDefault="00B65218" w14:paraId="72F5571B" w14:textId="35BCB9A7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Challenge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B65218" w:rsidP="00B65218" w:rsidRDefault="00B65218" w14:paraId="491BA4FD" w14:textId="242B0FBD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Clarify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B65218" w:rsidP="00B65218" w:rsidRDefault="00B65218" w14:paraId="44955341" w14:textId="230797DC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Probe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B65218" w:rsidP="00B65218" w:rsidRDefault="00B65218" w14:paraId="2FA7BA2F" w14:textId="7559905C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Summarise</w:t>
            </w:r>
          </w:p>
        </w:tc>
      </w:tr>
      <w:tr w:rsidRPr="005F045B" w:rsidR="00B65218" w:rsidTr="0083242B" w14:paraId="03692032" w14:textId="77777777">
        <w:trPr>
          <w:trHeight w:val="210"/>
        </w:trPr>
        <w:tc>
          <w:tcPr>
            <w:tcW w:w="988" w:type="dxa"/>
            <w:vMerge/>
          </w:tcPr>
          <w:p w:rsidRPr="005F045B" w:rsidR="00B65218" w:rsidP="00B65218" w:rsidRDefault="00B65218" w14:paraId="6703262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B65218" w:rsidP="00B65218" w:rsidRDefault="00B65218" w14:paraId="7EDCB84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B65218" w:rsidP="00B65218" w:rsidRDefault="00B65218" w14:paraId="2007647F" w14:textId="77777777">
            <w:pPr>
              <w:tabs>
                <w:tab w:val="right" w:pos="2004"/>
              </w:tabs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I’d like to suggest that …</w:t>
            </w:r>
          </w:p>
          <w:p w:rsidRPr="005F045B" w:rsidR="00B65218" w:rsidP="00B65218" w:rsidRDefault="00B65218" w14:paraId="7497835E" w14:textId="56A7166E">
            <w:pPr>
              <w:tabs>
                <w:tab w:val="right" w:pos="2004"/>
              </w:tabs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Shall we start by looking at …?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B65218" w:rsidP="00B65218" w:rsidRDefault="00B65218" w14:paraId="1FB15C32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Going back to …’s point, …</w:t>
            </w:r>
          </w:p>
          <w:p w:rsidRPr="005F045B" w:rsidR="00B65218" w:rsidP="00B65218" w:rsidRDefault="00B65218" w14:paraId="739790E0" w14:textId="722AB41E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agree and would like to add…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B65218" w:rsidP="00B65218" w:rsidRDefault="00B65218" w14:paraId="7B8C7DFC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 xml:space="preserve">Interesting point, 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>however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…</w:t>
            </w:r>
          </w:p>
          <w:p w:rsidRPr="005F045B" w:rsidR="00B65218" w:rsidP="00B65218" w:rsidRDefault="00B65218" w14:paraId="189DD897" w14:textId="57CA2C73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You mentioned … but what about …?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B65218" w:rsidP="00B65218" w:rsidRDefault="00B65218" w14:paraId="02181405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Could you tell me more about …?</w:t>
            </w:r>
          </w:p>
          <w:p w:rsidRPr="005F045B" w:rsidR="00B65218" w:rsidP="00B65218" w:rsidRDefault="00B65218" w14:paraId="7A8ACC07" w14:textId="70C4A7EE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Can you explain what you mean by…?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B65218" w:rsidP="00B65218" w:rsidRDefault="00B65218" w14:paraId="39C22B12" w14:textId="436B446F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Can you tell us more about …? What evidence do you have to support …?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B65218" w:rsidP="00B65218" w:rsidRDefault="00B65218" w14:paraId="68FB1532" w14:textId="052D212E">
            <w:pPr>
              <w:jc w:val="both"/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In summary, …; From today’s discussion, it’s clear that…</w:t>
            </w:r>
          </w:p>
        </w:tc>
      </w:tr>
      <w:tr w:rsidRPr="005F045B" w:rsidR="00322133" w:rsidTr="0083242B" w14:paraId="686EFD7F" w14:textId="77777777">
        <w:trPr>
          <w:trHeight w:val="173"/>
        </w:trPr>
        <w:tc>
          <w:tcPr>
            <w:tcW w:w="988" w:type="dxa"/>
            <w:vMerge/>
          </w:tcPr>
          <w:p w:rsidRPr="005F045B" w:rsidR="00322133" w:rsidP="0083242B" w:rsidRDefault="00322133" w14:paraId="7304C96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322133" w:rsidP="0083242B" w:rsidRDefault="00322133" w14:paraId="19AF207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749" w:type="dxa"/>
            <w:gridSpan w:val="17"/>
            <w:shd w:val="clear" w:color="auto" w:fill="FFFF99"/>
          </w:tcPr>
          <w:p w:rsidRPr="005F045B" w:rsidR="00322133" w:rsidP="0083242B" w:rsidRDefault="00322133" w14:paraId="6E7DBAAA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Opportunity to enhance learning through pupil leadership groups, either through being a member of the group or through using the group to listen to ideas.</w:t>
            </w:r>
          </w:p>
        </w:tc>
      </w:tr>
      <w:tr w:rsidRPr="005F045B" w:rsidR="001C5A13" w:rsidTr="0083242B" w14:paraId="7894F4FF" w14:textId="77777777">
        <w:trPr>
          <w:trHeight w:val="120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1C5A13" w:rsidP="001C5A13" w:rsidRDefault="001C5A13" w14:paraId="284FED8B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Believe</w:t>
            </w:r>
          </w:p>
          <w:p w:rsidRPr="005F045B" w:rsidR="001C5A13" w:rsidP="001C5A13" w:rsidRDefault="001C5A13" w14:paraId="1D58BB46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2211CC14" wp14:editId="1FCECF1F">
                  <wp:extent cx="515494" cy="598298"/>
                  <wp:effectExtent l="0" t="0" r="0" b="0"/>
                  <wp:docPr id="449370491" name="Picture 449370491" descr="A picture containing text, clipar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clipart, vector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94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C5E0B3" w:themeFill="accent6" w:themeFillTint="66"/>
          </w:tcPr>
          <w:p w:rsidRPr="005F045B" w:rsidR="001C5A13" w:rsidP="001C5A13" w:rsidRDefault="001C5A13" w14:paraId="701534BC" w14:textId="49647B87">
            <w:pPr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Bee”lieve</w:t>
            </w:r>
            <w:proofErr w:type="spellEnd"/>
            <w:proofErr w:type="gramEnd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-What gifts, skills and knowledge are the pupils exploring or developing? </w:t>
            </w:r>
            <w:r w:rsidRPr="005F045B">
              <w:rPr>
                <w:rFonts w:cstheme="minorHAnsi"/>
                <w:b/>
                <w:i/>
                <w:i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2EE3C54F" wp14:editId="73152450">
                  <wp:extent cx="133350" cy="133350"/>
                  <wp:effectExtent l="0" t="0" r="0" b="0"/>
                  <wp:docPr id="1026823438" name="Graphic 15" descr="Pres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Present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          Creativity- </w:t>
            </w:r>
            <w:r w:rsidRPr="005F045B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Professional challenge: How am I providing opportunities for all the pupils to be imaginative, problem solve and add their own ideas? How am I modelling this?</w:t>
            </w:r>
          </w:p>
        </w:tc>
      </w:tr>
      <w:tr w:rsidRPr="005F045B" w:rsidR="00FC2A55" w:rsidTr="0083242B" w14:paraId="362B036E" w14:textId="77777777">
        <w:trPr>
          <w:trHeight w:val="120"/>
        </w:trPr>
        <w:tc>
          <w:tcPr>
            <w:tcW w:w="988" w:type="dxa"/>
            <w:vMerge/>
          </w:tcPr>
          <w:p w:rsidRPr="005F045B" w:rsidR="00FC2A55" w:rsidP="00FC2A55" w:rsidRDefault="00FC2A55" w14:paraId="0587DFA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C2A55" w:rsidP="00FC2A55" w:rsidRDefault="00FC2A55" w14:paraId="489B339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Subject Area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E2EFD9" w:themeFill="accent6" w:themeFillTint="33"/>
          </w:tcPr>
          <w:p w:rsidRPr="00C301B3" w:rsidR="00FC2A55" w:rsidP="00FC2A55" w:rsidRDefault="00FC2A55" w14:paraId="0516738F" w14:textId="54909C81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Autumn</w:t>
            </w:r>
          </w:p>
        </w:tc>
        <w:tc>
          <w:tcPr>
            <w:tcW w:w="4536" w:type="dxa"/>
            <w:gridSpan w:val="7"/>
            <w:tcBorders>
              <w:bottom w:val="single" w:color="auto" w:sz="4" w:space="0"/>
            </w:tcBorders>
            <w:shd w:val="clear" w:color="auto" w:fill="CCFF99"/>
          </w:tcPr>
          <w:p w:rsidRPr="00C301B3" w:rsidR="00FC2A55" w:rsidP="00FC2A55" w:rsidRDefault="00FC2A55" w14:paraId="495BF0AB" w14:textId="4CF7F3C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Spring</w:t>
            </w:r>
          </w:p>
        </w:tc>
        <w:tc>
          <w:tcPr>
            <w:tcW w:w="4677" w:type="dxa"/>
            <w:gridSpan w:val="5"/>
            <w:tcBorders>
              <w:bottom w:val="single" w:color="auto" w:sz="4" w:space="0"/>
            </w:tcBorders>
            <w:shd w:val="clear" w:color="auto" w:fill="A8D08D" w:themeFill="accent6" w:themeFillTint="99"/>
          </w:tcPr>
          <w:p w:rsidRPr="00C301B3" w:rsidR="00FC2A55" w:rsidP="00FC2A55" w:rsidRDefault="00FC2A55" w14:paraId="672CA10B" w14:textId="459211CC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Summer</w:t>
            </w:r>
          </w:p>
        </w:tc>
      </w:tr>
      <w:tr w:rsidRPr="005F045B" w:rsidR="006B303F" w:rsidTr="0083242B" w14:paraId="5CEC1F70" w14:textId="77777777">
        <w:trPr>
          <w:trHeight w:val="194"/>
        </w:trPr>
        <w:tc>
          <w:tcPr>
            <w:tcW w:w="988" w:type="dxa"/>
            <w:vMerge/>
          </w:tcPr>
          <w:p w:rsidRPr="005F045B" w:rsidR="006B303F" w:rsidP="006B303F" w:rsidRDefault="006B303F" w14:paraId="2B2F6409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B303F" w:rsidP="006B303F" w:rsidRDefault="006B303F" w14:paraId="541D754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31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Maths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0928EDA0" w14:textId="7FBD0440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0230DBE2" w14:textId="213E65B3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27702EE4" w14:textId="5D277370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15C3A6BE" w14:textId="6D6F1F1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0DE07D33" w14:textId="7566E082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782FCD83" w14:textId="06FED76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</w:tr>
      <w:tr w:rsidRPr="005F045B" w:rsidR="006B303F" w:rsidTr="0083242B" w14:paraId="04230BD0" w14:textId="77777777">
        <w:trPr>
          <w:trHeight w:val="192"/>
        </w:trPr>
        <w:tc>
          <w:tcPr>
            <w:tcW w:w="988" w:type="dxa"/>
            <w:vMerge/>
          </w:tcPr>
          <w:p w:rsidRPr="005F045B" w:rsidR="006B303F" w:rsidP="006B303F" w:rsidRDefault="006B303F" w14:paraId="697EE779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B303F" w:rsidP="006B303F" w:rsidRDefault="006B303F" w14:paraId="4482FA5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32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Reading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6FCB3006" w14:textId="344F9AC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Good </w:t>
            </w:r>
            <w:proofErr w:type="gramStart"/>
            <w:r w:rsidRPr="005F045B">
              <w:rPr>
                <w:rFonts w:cstheme="minorHAnsi"/>
                <w:sz w:val="12"/>
                <w:szCs w:val="12"/>
              </w:rPr>
              <w:t>Night</w:t>
            </w:r>
            <w:proofErr w:type="gramEnd"/>
            <w:r w:rsidRPr="005F045B">
              <w:rPr>
                <w:rFonts w:cstheme="minorHAnsi"/>
                <w:sz w:val="12"/>
                <w:szCs w:val="12"/>
              </w:rPr>
              <w:t xml:space="preserve"> Stories for Rebel Girls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60FE5482" w14:textId="0A35A815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Hansel and Gretel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17FCE2A9" w14:textId="43039C8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Odd and the Frost Giants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5B90224B" w14:textId="2BFBB5E3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You Are Awesome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43807A3A" w14:textId="532B007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The Last Wild / Pollution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32DDDAE3" w14:textId="3F45EA9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Bold and Brave Women from Shakespeare</w:t>
            </w:r>
          </w:p>
        </w:tc>
      </w:tr>
      <w:tr w:rsidRPr="005F045B" w:rsidR="006B303F" w:rsidTr="0083242B" w14:paraId="6941AE3C" w14:textId="77777777">
        <w:trPr>
          <w:trHeight w:val="192"/>
        </w:trPr>
        <w:tc>
          <w:tcPr>
            <w:tcW w:w="988" w:type="dxa"/>
            <w:vMerge/>
          </w:tcPr>
          <w:p w:rsidRPr="005F045B" w:rsidR="006B303F" w:rsidP="006B303F" w:rsidRDefault="006B303F" w14:paraId="4F88D9C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B303F" w:rsidP="006B303F" w:rsidRDefault="006B303F" w14:paraId="50171EA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33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Writing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2200B0F6" w14:textId="20821FA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Queen of the Falls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0F91863E" w14:textId="58091DFD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The Lost Happy Endings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5CD7A6D4" w14:textId="04115CE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Kai and the Monkey King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5827F698" w14:textId="46533EA2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The Darkest Dark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102C0E6C" w14:textId="66917C7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The </w:t>
            </w:r>
            <w:proofErr w:type="spellStart"/>
            <w:r w:rsidRPr="005F045B">
              <w:rPr>
                <w:rFonts w:cstheme="minorHAnsi"/>
                <w:sz w:val="12"/>
                <w:szCs w:val="12"/>
              </w:rPr>
              <w:t>Paperbag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Prince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0531F99D" w14:textId="075D58C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Radiant Child</w:t>
            </w:r>
          </w:p>
        </w:tc>
      </w:tr>
      <w:tr w:rsidRPr="005F045B" w:rsidR="006B303F" w:rsidTr="0083242B" w14:paraId="09AF3B91" w14:textId="77777777">
        <w:trPr>
          <w:trHeight w:val="192"/>
        </w:trPr>
        <w:tc>
          <w:tcPr>
            <w:tcW w:w="988" w:type="dxa"/>
            <w:vMerge/>
          </w:tcPr>
          <w:p w:rsidRPr="005F045B" w:rsidR="006B303F" w:rsidP="006B303F" w:rsidRDefault="006B303F" w14:paraId="17C6287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B303F" w:rsidP="006B303F" w:rsidRDefault="007A554F" w14:paraId="280B0997" w14:textId="41241A8C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34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Art*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D128BE" w:rsidR="006B303F" w:rsidP="006B303F" w:rsidRDefault="00332828" w14:paraId="4A7BADB6" w14:textId="321D1BE1">
            <w:pPr>
              <w:rPr>
                <w:sz w:val="12"/>
                <w:szCs w:val="12"/>
              </w:rPr>
            </w:pPr>
            <w:r w:rsidRPr="00BC49E9">
              <w:rPr>
                <w:sz w:val="12"/>
                <w:szCs w:val="12"/>
                <w:highlight w:val="yellow"/>
              </w:rPr>
              <w:t>Painting and mixed media: Portraits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05C40061" w14:textId="1E1F4EC2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4B4F33DF" w14:textId="5D610AD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Drawing</w:t>
            </w:r>
            <w:r w:rsidR="00F563E4">
              <w:rPr>
                <w:rFonts w:cstheme="minorHAnsi"/>
                <w:sz w:val="12"/>
                <w:szCs w:val="12"/>
              </w:rPr>
              <w:t xml:space="preserve"> Depth, Emotion and Movement </w:t>
            </w:r>
            <w:r w:rsidRPr="00F563E4" w:rsidR="00F563E4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3885D96A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332828" w14:paraId="01F28477" w14:textId="15C1446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D128BE">
              <w:rPr>
                <w:sz w:val="12"/>
                <w:szCs w:val="12"/>
              </w:rPr>
              <w:t>Sculpture and 3d: Interactive Installation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4FD06B3F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E91622" w:rsidTr="0083242B" w14:paraId="77A9D193" w14:textId="77777777">
        <w:trPr>
          <w:trHeight w:val="192"/>
        </w:trPr>
        <w:tc>
          <w:tcPr>
            <w:tcW w:w="988" w:type="dxa"/>
            <w:vMerge/>
          </w:tcPr>
          <w:p w:rsidRPr="005F045B" w:rsidR="00E91622" w:rsidP="00E91622" w:rsidRDefault="00E91622" w14:paraId="228CCE7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="00E91622" w:rsidP="00E91622" w:rsidRDefault="00E91622" w14:paraId="6C512A12" w14:textId="77777777">
            <w:pPr>
              <w:contextualSpacing/>
              <w:jc w:val="center"/>
            </w:pPr>
            <w:hyperlink w:history="1" r:id="rId135">
              <w:r w:rsidRPr="000D0CBA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Computing*</w:t>
              </w:r>
            </w:hyperlink>
          </w:p>
          <w:p w:rsidRPr="005F045B" w:rsidR="00E91622" w:rsidP="00E91622" w:rsidRDefault="00E91622" w14:paraId="0ED98C31" w14:textId="00C7EA7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="00E91622" w:rsidP="00E91622" w:rsidRDefault="00E91622" w14:paraId="5F48DF72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Search Engines</w:t>
            </w:r>
          </w:p>
          <w:p w:rsidRPr="005F045B" w:rsidR="00E91622" w:rsidP="00E91622" w:rsidRDefault="00E91622" w14:paraId="4AE3E8ED" w14:textId="631D2AA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8B2BF1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F972D7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How can I </w:t>
            </w:r>
            <w:r w:rsidR="008676CF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spot genuine information?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="00E91622" w:rsidP="00E91622" w:rsidRDefault="00E91622" w14:paraId="30F470D9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Mars Rover</w:t>
            </w:r>
          </w:p>
          <w:p w:rsidRPr="005F045B" w:rsidR="00E91622" w:rsidP="00E91622" w:rsidRDefault="00E91622" w14:paraId="246B9D9F" w14:textId="01893F36">
            <w:pPr>
              <w:rPr>
                <w:rFonts w:cstheme="minorHAnsi"/>
                <w:sz w:val="12"/>
                <w:szCs w:val="12"/>
              </w:rPr>
            </w:pPr>
            <w:r w:rsidRPr="00E06A01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28660D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How can I spot a scam?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E91622" w:rsidP="00E91622" w:rsidRDefault="00E91622" w14:paraId="4F8AA837" w14:textId="4457D5A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="00E91622" w:rsidP="00E91622" w:rsidRDefault="00E91622" w14:paraId="6A3D4A79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Stop-Motion Animation</w:t>
            </w:r>
          </w:p>
          <w:p w:rsidRPr="005F045B" w:rsidR="00E91622" w:rsidP="00E91622" w:rsidRDefault="00E91622" w14:paraId="15641C73" w14:textId="12393FBB">
            <w:pPr>
              <w:rPr>
                <w:rFonts w:cstheme="minorHAnsi"/>
                <w:sz w:val="12"/>
                <w:szCs w:val="12"/>
              </w:rPr>
            </w:pPr>
            <w:r w:rsidRPr="00E926AD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733A3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How </w:t>
            </w:r>
            <w:r w:rsidR="00F724D3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can I be kind with what I create?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E91622" w:rsidP="00E91622" w:rsidRDefault="00E91622" w14:paraId="3CA432C8" w14:textId="79D177B1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E91622" w:rsidP="00E91622" w:rsidRDefault="00E91622" w14:paraId="4490B7D4" w14:textId="77777777">
            <w:pPr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Programming Music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  <w:r w:rsidRPr="00780A89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  <w:p w:rsidRPr="005F045B" w:rsidR="00E91622" w:rsidP="00E91622" w:rsidRDefault="00E91622" w14:paraId="023CF5AE" w14:textId="4955E2D5">
            <w:pPr>
              <w:rPr>
                <w:rFonts w:cstheme="minorHAnsi"/>
                <w:sz w:val="12"/>
                <w:szCs w:val="12"/>
              </w:rPr>
            </w:pPr>
            <w:r w:rsidRPr="00402B48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733A3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Why is copyright important?</w:t>
            </w:r>
            <w:r w:rsidRPr="00402B48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</w:t>
            </w:r>
          </w:p>
        </w:tc>
      </w:tr>
      <w:tr w:rsidRPr="005F045B" w:rsidR="006B303F" w:rsidTr="0083242B" w14:paraId="3F56D0AF" w14:textId="77777777">
        <w:trPr>
          <w:trHeight w:val="192"/>
        </w:trPr>
        <w:tc>
          <w:tcPr>
            <w:tcW w:w="988" w:type="dxa"/>
            <w:vMerge/>
          </w:tcPr>
          <w:p w:rsidRPr="005F045B" w:rsidR="006B303F" w:rsidP="006B303F" w:rsidRDefault="006B303F" w14:paraId="48D9EB8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B303F" w:rsidP="006B303F" w:rsidRDefault="00910345" w14:paraId="6B2DF6B4" w14:textId="71A752B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36">
              <w:r w:rsidRPr="00FA4D6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DT*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5D5E54F8" w14:textId="0770216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349DE6C7">
              <w:rPr>
                <w:sz w:val="12"/>
                <w:szCs w:val="12"/>
              </w:rPr>
              <w:t>Cooking and Nutrition – developing a recipe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06EE986C" w14:textId="349D29E6">
            <w:pPr>
              <w:rPr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A87961" w14:paraId="0A5A110C" w14:textId="3D4057F0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Gears and Pulleys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A87961" w14:paraId="3C4CBA79" w14:textId="52450792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Digital world: Monitoring devices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669A87E0" w14:textId="2F29B77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Structures: Bridges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326E36" w14:paraId="515B86FF" w14:textId="0C5D211E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Electrical Systems</w:t>
            </w:r>
          </w:p>
        </w:tc>
      </w:tr>
      <w:tr w:rsidRPr="005F045B" w:rsidR="006B303F" w:rsidTr="0083242B" w14:paraId="2010DA75" w14:textId="77777777">
        <w:trPr>
          <w:trHeight w:val="192"/>
        </w:trPr>
        <w:tc>
          <w:tcPr>
            <w:tcW w:w="988" w:type="dxa"/>
            <w:vMerge/>
          </w:tcPr>
          <w:p w:rsidRPr="005F045B" w:rsidR="006B303F" w:rsidP="006B303F" w:rsidRDefault="006B303F" w14:paraId="0090A092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B303F" w:rsidP="006B303F" w:rsidRDefault="003D5864" w14:paraId="476CB018" w14:textId="29761F5B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37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Geography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2FAC6542" w14:textId="5645F6B9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390971" w:rsidR="006B303F" w:rsidP="006B303F" w:rsidRDefault="006B303F" w14:paraId="03B5606F" w14:textId="672E3597">
            <w:pPr>
              <w:rPr>
                <w:b/>
                <w:bCs/>
                <w:sz w:val="16"/>
                <w:szCs w:val="16"/>
              </w:rPr>
            </w:pPr>
            <w:r w:rsidRPr="349DE6C7">
              <w:rPr>
                <w:sz w:val="12"/>
                <w:szCs w:val="12"/>
              </w:rPr>
              <w:t>What is it like in the Alps?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6041326D" w14:textId="6EB98D8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390971" w:rsidR="006B303F" w:rsidP="006B303F" w:rsidRDefault="00F81A6A" w14:paraId="403870F7" w14:textId="5C859720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Why do oceans matter? </w:t>
            </w:r>
            <w:r w:rsidRPr="00F81A6A">
              <w:rPr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505286C0" w14:textId="18CCBF25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390971" w:rsidR="006B303F" w:rsidP="006B303F" w:rsidRDefault="006B303F" w14:paraId="0908577C" w14:textId="6B076623">
            <w:pPr>
              <w:rPr>
                <w:b/>
                <w:bCs/>
                <w:sz w:val="16"/>
                <w:szCs w:val="16"/>
              </w:rPr>
            </w:pPr>
            <w:r w:rsidRPr="349DE6C7">
              <w:rPr>
                <w:sz w:val="12"/>
                <w:szCs w:val="12"/>
              </w:rPr>
              <w:t>Would you like to live in the desert?</w:t>
            </w:r>
          </w:p>
        </w:tc>
      </w:tr>
      <w:tr w:rsidRPr="005F045B" w:rsidR="006B303F" w:rsidTr="0083242B" w14:paraId="2BD357BB" w14:textId="77777777">
        <w:trPr>
          <w:trHeight w:val="192"/>
        </w:trPr>
        <w:tc>
          <w:tcPr>
            <w:tcW w:w="988" w:type="dxa"/>
            <w:vMerge/>
          </w:tcPr>
          <w:p w:rsidRPr="005F045B" w:rsidR="006B303F" w:rsidP="006B303F" w:rsidRDefault="006B303F" w14:paraId="41998D0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B303F" w:rsidP="006B303F" w:rsidRDefault="006B303F" w14:paraId="3AC3125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38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History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B2A1F" w:rsidR="006B303F" w:rsidP="006B303F" w:rsidRDefault="006B303F" w14:paraId="68A274AE" w14:textId="3C86C31F">
            <w:pPr>
              <w:rPr>
                <w:sz w:val="12"/>
                <w:szCs w:val="12"/>
              </w:rPr>
            </w:pPr>
            <w:r w:rsidRPr="349DE6C7">
              <w:rPr>
                <w:sz w:val="12"/>
                <w:szCs w:val="12"/>
              </w:rPr>
              <w:t>Were the Vikings raiders, traders or something else</w:t>
            </w:r>
            <w:r w:rsidR="00390971">
              <w:rPr>
                <w:sz w:val="12"/>
                <w:szCs w:val="12"/>
              </w:rPr>
              <w:t>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B303F" w:rsidP="006B303F" w:rsidRDefault="006B303F" w14:paraId="3B632D73" w14:textId="3BCB983B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766EC6" w14:paraId="66D36061" w14:textId="58308780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eastAsiaTheme="minorEastAsia"/>
                <w:sz w:val="12"/>
                <w:szCs w:val="12"/>
              </w:rPr>
              <w:t xml:space="preserve">What was </w:t>
            </w:r>
            <w:proofErr w:type="gramStart"/>
            <w:r>
              <w:rPr>
                <w:rFonts w:eastAsiaTheme="minorEastAsia"/>
                <w:sz w:val="12"/>
                <w:szCs w:val="12"/>
              </w:rPr>
              <w:t>life like</w:t>
            </w:r>
            <w:proofErr w:type="gramEnd"/>
            <w:r>
              <w:rPr>
                <w:rFonts w:eastAsiaTheme="minorEastAsia"/>
                <w:sz w:val="12"/>
                <w:szCs w:val="12"/>
              </w:rPr>
              <w:t xml:space="preserve"> in Tudor England? </w:t>
            </w:r>
            <w:r w:rsidRPr="00766EC6">
              <w:rPr>
                <w:rFonts w:eastAsiaTheme="minorEastAsia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  <w:r w:rsidRPr="00766EC6" w:rsidR="006B303F">
              <w:rPr>
                <w:b/>
                <w:bCs/>
                <w:color w:val="2F5496" w:themeColor="accent1" w:themeShade="BF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56254DA4" w14:textId="533D0084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390971" w:rsidR="006B303F" w:rsidP="006B303F" w:rsidRDefault="006B303F" w14:paraId="702075B3" w14:textId="46B4CA26">
            <w:pPr>
              <w:rPr>
                <w:sz w:val="12"/>
                <w:szCs w:val="12"/>
              </w:rPr>
            </w:pPr>
            <w:r w:rsidRPr="349DE6C7">
              <w:rPr>
                <w:sz w:val="12"/>
                <w:szCs w:val="12"/>
              </w:rPr>
              <w:t>What is the legacy of the ancient Greek civilisation?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6B303F" w14:paraId="28504E2A" w14:textId="338B6681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1835CF" w:rsidTr="0083242B" w14:paraId="3CAB1EDC" w14:textId="77777777">
        <w:trPr>
          <w:trHeight w:val="192"/>
        </w:trPr>
        <w:tc>
          <w:tcPr>
            <w:tcW w:w="988" w:type="dxa"/>
            <w:vMerge/>
          </w:tcPr>
          <w:p w:rsidRPr="005F045B" w:rsidR="001835CF" w:rsidP="001835CF" w:rsidRDefault="001835CF" w14:paraId="65D97CCB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1835CF" w:rsidP="001835CF" w:rsidRDefault="001835CF" w14:paraId="63956C1C" w14:textId="50A7DA85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39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Languages (German)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1835CF" w:rsidR="001835CF" w:rsidP="001835CF" w:rsidRDefault="001835CF" w14:paraId="76614B61" w14:textId="5DD71E8F">
            <w:pPr>
              <w:jc w:val="center"/>
              <w:rPr>
                <w:rFonts w:cstheme="minorHAnsi"/>
                <w:sz w:val="12"/>
                <w:szCs w:val="12"/>
                <w:highlight w:val="red"/>
              </w:rPr>
            </w:pPr>
            <w:r w:rsidRPr="00D2307D">
              <w:rPr>
                <w:rFonts w:cstheme="minorHAnsi"/>
                <w:sz w:val="12"/>
                <w:szCs w:val="12"/>
                <w:highlight w:val="red"/>
              </w:rPr>
              <w:t>2.1 Welcome to school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1835CF" w:rsidP="001835CF" w:rsidRDefault="001835CF" w14:paraId="0D95C6F2" w14:textId="4BA57B3F">
            <w:pPr>
              <w:rPr>
                <w:rFonts w:cstheme="minorHAnsi"/>
                <w:sz w:val="12"/>
                <w:szCs w:val="12"/>
              </w:rPr>
            </w:pPr>
            <w:r w:rsidRPr="00D2307D">
              <w:rPr>
                <w:rFonts w:cstheme="minorHAnsi"/>
                <w:sz w:val="12"/>
                <w:szCs w:val="12"/>
                <w:highlight w:val="red"/>
              </w:rPr>
              <w:t>2.2 My town, your town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D2307D" w:rsidR="001835CF" w:rsidP="001835CF" w:rsidRDefault="001835CF" w14:paraId="16C0A8D5" w14:textId="77777777">
            <w:pPr>
              <w:jc w:val="center"/>
              <w:rPr>
                <w:rFonts w:cstheme="minorHAnsi"/>
                <w:sz w:val="12"/>
                <w:szCs w:val="12"/>
                <w:highlight w:val="red"/>
              </w:rPr>
            </w:pPr>
            <w:r w:rsidRPr="00D2307D">
              <w:rPr>
                <w:rFonts w:cstheme="minorHAnsi"/>
                <w:sz w:val="12"/>
                <w:szCs w:val="12"/>
                <w:highlight w:val="red"/>
              </w:rPr>
              <w:t>2.3 Family tree and faces</w:t>
            </w:r>
          </w:p>
          <w:p w:rsidRPr="005F045B" w:rsidR="001835CF" w:rsidP="001835CF" w:rsidRDefault="001835CF" w14:paraId="45FDEB62" w14:textId="2675F83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1835CF" w:rsidP="001835CF" w:rsidRDefault="001835CF" w14:paraId="393BF4A8" w14:textId="0BEC282E">
            <w:pPr>
              <w:rPr>
                <w:rFonts w:cstheme="minorHAnsi"/>
                <w:sz w:val="12"/>
                <w:szCs w:val="12"/>
              </w:rPr>
            </w:pPr>
            <w:r w:rsidRPr="00D2307D">
              <w:rPr>
                <w:rFonts w:cstheme="minorHAnsi"/>
                <w:sz w:val="12"/>
                <w:szCs w:val="12"/>
                <w:highlight w:val="red"/>
              </w:rPr>
              <w:t>2.4 Face and body parts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D2307D" w:rsidR="001835CF" w:rsidP="001835CF" w:rsidRDefault="001835CF" w14:paraId="6A678412" w14:textId="77777777">
            <w:pPr>
              <w:jc w:val="center"/>
              <w:rPr>
                <w:rFonts w:cstheme="minorHAnsi"/>
                <w:sz w:val="12"/>
                <w:szCs w:val="12"/>
                <w:highlight w:val="red"/>
              </w:rPr>
            </w:pPr>
            <w:r w:rsidRPr="00D2307D">
              <w:rPr>
                <w:rFonts w:cstheme="minorHAnsi"/>
                <w:sz w:val="12"/>
                <w:szCs w:val="12"/>
                <w:highlight w:val="red"/>
              </w:rPr>
              <w:t>2.5 Feeling unwell/Jungle animals</w:t>
            </w:r>
          </w:p>
          <w:p w:rsidRPr="005F045B" w:rsidR="001835CF" w:rsidP="001835CF" w:rsidRDefault="001835CF" w14:paraId="4C2593A4" w14:textId="7DCE322B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1835CF" w:rsidP="001835CF" w:rsidRDefault="001835CF" w14:paraId="589DE6C6" w14:textId="337A4CF2">
            <w:pPr>
              <w:rPr>
                <w:rFonts w:cstheme="minorHAnsi"/>
                <w:sz w:val="12"/>
                <w:szCs w:val="12"/>
              </w:rPr>
            </w:pPr>
            <w:r w:rsidRPr="00D2307D">
              <w:rPr>
                <w:rFonts w:cstheme="minorHAnsi"/>
                <w:sz w:val="12"/>
                <w:szCs w:val="12"/>
                <w:highlight w:val="red"/>
              </w:rPr>
              <w:t>2.6 The weather</w:t>
            </w:r>
          </w:p>
        </w:tc>
      </w:tr>
      <w:tr w:rsidRPr="005F045B" w:rsidR="006B303F" w:rsidTr="0083242B" w14:paraId="14F3AB33" w14:textId="77777777">
        <w:trPr>
          <w:trHeight w:val="192"/>
        </w:trPr>
        <w:tc>
          <w:tcPr>
            <w:tcW w:w="988" w:type="dxa"/>
            <w:vMerge/>
          </w:tcPr>
          <w:p w:rsidRPr="005F045B" w:rsidR="006B303F" w:rsidP="006B303F" w:rsidRDefault="006B303F" w14:paraId="0BCBAB1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B303F" w:rsidP="006B303F" w:rsidRDefault="006B303F" w14:paraId="1F6FBB5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40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Music</w:t>
              </w:r>
            </w:hyperlink>
            <w:r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1A6E67" w:rsidR="006B303F" w:rsidP="00260C8E" w:rsidRDefault="006B303F" w14:paraId="1C73E476" w14:textId="5CB7585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60C8E" w:rsidP="00260C8E" w:rsidRDefault="00260C8E" w14:paraId="548BFB8E" w14:textId="77777777">
            <w:pPr>
              <w:rPr>
                <w:b/>
                <w:bCs/>
                <w:sz w:val="16"/>
                <w:szCs w:val="16"/>
              </w:rPr>
            </w:pPr>
            <w:r w:rsidRPr="349DE6C7">
              <w:rPr>
                <w:sz w:val="12"/>
                <w:szCs w:val="12"/>
              </w:rPr>
              <w:t>Blues</w:t>
            </w:r>
          </w:p>
          <w:p w:rsidRPr="005F045B" w:rsidR="006B303F" w:rsidP="006B303F" w:rsidRDefault="006B303F" w14:paraId="25103825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A3317A" w14:paraId="7A469C89" w14:textId="68E7F11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South and West Africa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B303F" w:rsidP="006B303F" w:rsidRDefault="006B303F" w14:paraId="01F01D59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B303F" w:rsidP="006B303F" w:rsidRDefault="00A3317A" w14:paraId="73A29042" w14:textId="6F7FB15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Composition to represent the festival of colour (Holi)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A3317A" w:rsidR="006B303F" w:rsidP="006B303F" w:rsidRDefault="00A3317A" w14:paraId="3E852545" w14:textId="10C28649">
            <w:pPr>
              <w:rPr>
                <w:rFonts w:cstheme="minorHAnsi"/>
                <w:sz w:val="12"/>
                <w:szCs w:val="12"/>
                <w:highlight w:val="red"/>
              </w:rPr>
            </w:pPr>
            <w:r w:rsidRPr="00A3317A">
              <w:rPr>
                <w:rFonts w:cstheme="minorHAnsi"/>
                <w:sz w:val="12"/>
                <w:szCs w:val="12"/>
                <w:highlight w:val="red"/>
              </w:rPr>
              <w:t>Composition Notation Ancient Egypt</w:t>
            </w:r>
          </w:p>
        </w:tc>
      </w:tr>
      <w:tr w:rsidRPr="005F045B" w:rsidR="00B94245" w:rsidTr="0083242B" w14:paraId="2CA06969" w14:textId="77777777">
        <w:trPr>
          <w:trHeight w:val="192"/>
        </w:trPr>
        <w:tc>
          <w:tcPr>
            <w:tcW w:w="988" w:type="dxa"/>
            <w:vMerge/>
          </w:tcPr>
          <w:p w:rsidRPr="005F045B" w:rsidR="00B94245" w:rsidP="00B94245" w:rsidRDefault="00B94245" w14:paraId="62FB82E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B94245" w:rsidP="00B94245" w:rsidRDefault="00B94245" w14:paraId="65DA3E7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41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PE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B94245" w:rsidP="00B94245" w:rsidRDefault="00B94245" w14:paraId="009B7E47" w14:textId="38EE83D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B43C4E">
              <w:rPr>
                <w:sz w:val="12"/>
                <w:szCs w:val="12"/>
                <w:highlight w:val="red"/>
              </w:rPr>
              <w:t>OAA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8B43B7" w:rsidR="00B94245" w:rsidP="00B94245" w:rsidRDefault="00B94245" w14:paraId="684826DB" w14:textId="0838DF96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  <w:highlight w:val="red"/>
              </w:rPr>
              <w:t>Forest School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B94245" w:rsidP="00B94245" w:rsidRDefault="00B94245" w14:paraId="3307A130" w14:textId="03F3F49F">
            <w:pPr>
              <w:rPr>
                <w:rFonts w:cstheme="minorHAnsi"/>
                <w:sz w:val="12"/>
                <w:szCs w:val="12"/>
              </w:rPr>
            </w:pPr>
            <w:r w:rsidRPr="00B43C4E">
              <w:rPr>
                <w:rFonts w:cstheme="minorHAnsi"/>
                <w:sz w:val="12"/>
                <w:szCs w:val="12"/>
                <w:highlight w:val="red"/>
              </w:rPr>
              <w:t>Hockey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B94245" w:rsidP="00B94245" w:rsidRDefault="00B94245" w14:paraId="46BF7685" w14:textId="23B204BE">
            <w:pPr>
              <w:rPr>
                <w:rFonts w:cstheme="minorHAnsi"/>
                <w:sz w:val="12"/>
                <w:szCs w:val="12"/>
              </w:rPr>
            </w:pPr>
            <w:r w:rsidRPr="00B43C4E">
              <w:rPr>
                <w:rFonts w:cstheme="minorHAnsi"/>
                <w:sz w:val="12"/>
                <w:szCs w:val="12"/>
                <w:highlight w:val="red"/>
              </w:rPr>
              <w:t>Fitness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B94245" w:rsidP="00B94245" w:rsidRDefault="00B94245" w14:paraId="3A329C1E" w14:textId="0C93C35C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Dance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B94245" w:rsidP="00B94245" w:rsidRDefault="003A3879" w14:paraId="429BEF88" w14:textId="6A320221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Football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B94245" w:rsidP="00B94245" w:rsidRDefault="00B94245" w14:paraId="73411CEE" w14:textId="05195F9F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Gymnastics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B94245" w:rsidP="00B94245" w:rsidRDefault="003A3879" w14:paraId="23FFBF36" w14:textId="3FE55702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Basketball</w:t>
            </w: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B94245" w:rsidP="00B94245" w:rsidRDefault="00B94245" w14:paraId="2557520F" w14:textId="400CDAAB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Athletics</w:t>
            </w:r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B94245" w:rsidP="00B94245" w:rsidRDefault="00B94245" w14:paraId="21F3E251" w14:textId="46AB3B46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Cricket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B94245" w:rsidP="00B94245" w:rsidRDefault="00B94245" w14:paraId="243E013D" w14:textId="4E052249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Rounders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B94245" w:rsidP="00B94245" w:rsidRDefault="003A3879" w14:paraId="79C24365" w14:textId="4B24F5C2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Rugby</w:t>
            </w:r>
          </w:p>
        </w:tc>
      </w:tr>
      <w:tr w:rsidRPr="005F045B" w:rsidR="004A2CD3" w:rsidTr="0083242B" w14:paraId="518F25EC" w14:textId="77777777">
        <w:trPr>
          <w:trHeight w:val="192"/>
        </w:trPr>
        <w:tc>
          <w:tcPr>
            <w:tcW w:w="988" w:type="dxa"/>
            <w:vMerge/>
          </w:tcPr>
          <w:p w:rsidRPr="005F045B" w:rsidR="004A2CD3" w:rsidP="004A2CD3" w:rsidRDefault="004A2CD3" w14:paraId="20F8B46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C5E0B3" w:themeFill="accent6" w:themeFillTint="66"/>
          </w:tcPr>
          <w:p w:rsidRPr="003F4809" w:rsidR="004A2CD3" w:rsidP="004A2CD3" w:rsidRDefault="004A2CD3" w14:paraId="280D91F7" w14:textId="77777777">
            <w:pPr>
              <w:contextualSpacing/>
              <w:jc w:val="center"/>
              <w:rPr>
                <w:rStyle w:val="Hyperlink"/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cstheme="minorHAnsi"/>
                <w:b/>
                <w:bCs/>
                <w:sz w:val="16"/>
                <w:szCs w:val="16"/>
              </w:rPr>
              <w:instrText>HYPERLINK "https://www.kapowprimary.com/subject-curriculum/rse-pshe/?curriculum-type=standard"</w:instrText>
            </w:r>
            <w:r>
              <w:rPr>
                <w:rFonts w:cstheme="minorHAnsi"/>
                <w:b/>
                <w:bCs/>
                <w:sz w:val="16"/>
                <w:szCs w:val="16"/>
              </w:rPr>
            </w:r>
            <w:r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3F4809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PSHE</w:t>
            </w:r>
          </w:p>
          <w:p w:rsidRPr="005F045B" w:rsidR="004A2CD3" w:rsidP="004A2CD3" w:rsidRDefault="004A2CD3" w14:paraId="60FB025A" w14:textId="2BA5765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RSHE and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4A2CD3" w:rsidP="004A2CD3" w:rsidRDefault="004A2CD3" w14:paraId="189630AF" w14:textId="423FDBDA">
            <w:pPr>
              <w:rPr>
                <w:b/>
                <w:bCs/>
                <w:sz w:val="16"/>
                <w:szCs w:val="16"/>
              </w:rPr>
            </w:pPr>
            <w:r w:rsidRPr="1B5BA9F1">
              <w:rPr>
                <w:sz w:val="12"/>
                <w:szCs w:val="12"/>
              </w:rPr>
              <w:t>Intro lesson and Online Safety (Comp)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4A2CD3" w:rsidP="004A2CD3" w:rsidRDefault="004A2CD3" w14:paraId="54D66059" w14:textId="47810D76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Family and Relationships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="004A2CD3" w:rsidP="004A2CD3" w:rsidRDefault="004A2CD3" w14:paraId="4BA0BA49" w14:textId="701767BF">
            <w:pPr>
              <w:rPr>
                <w:rFonts w:cstheme="minorHAnsi"/>
                <w:sz w:val="12"/>
                <w:szCs w:val="12"/>
              </w:rPr>
            </w:pPr>
            <w:r w:rsidRPr="004A2CD3">
              <w:rPr>
                <w:rFonts w:cstheme="minorHAnsi"/>
                <w:sz w:val="12"/>
                <w:szCs w:val="12"/>
                <w:highlight w:val="yellow"/>
              </w:rPr>
              <w:t>Health and Well—Being</w:t>
            </w:r>
            <w:r>
              <w:rPr>
                <w:rFonts w:cstheme="minorHAnsi"/>
                <w:sz w:val="12"/>
                <w:szCs w:val="12"/>
              </w:rPr>
              <w:t xml:space="preserve"> </w:t>
            </w:r>
          </w:p>
          <w:p w:rsidRPr="005F045B" w:rsidR="004A2CD3" w:rsidP="004A2CD3" w:rsidRDefault="004A2CD3" w14:paraId="3F3B07B4" w14:textId="73E8F8E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Safety and the Changing Body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4A2CD3" w:rsidP="004A2CD3" w:rsidRDefault="004A2CD3" w14:paraId="56A36845" w14:textId="36D9BCFB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Citizenship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4A2CD3" w:rsidP="004A2CD3" w:rsidRDefault="004A2CD3" w14:paraId="55E3FDC6" w14:textId="0F26AAD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Economic Well-being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4A2CD3" w:rsidP="004A2CD3" w:rsidRDefault="004A2CD3" w14:paraId="268B858C" w14:textId="75BC7100">
            <w:pPr>
              <w:rPr>
                <w:rFonts w:cstheme="minorHAnsi"/>
                <w:sz w:val="12"/>
                <w:szCs w:val="12"/>
              </w:rPr>
            </w:pPr>
            <w:r w:rsidRPr="1B5BA9F1">
              <w:rPr>
                <w:sz w:val="12"/>
                <w:szCs w:val="12"/>
              </w:rPr>
              <w:t>Online Safety (Comp)</w:t>
            </w:r>
          </w:p>
        </w:tc>
      </w:tr>
      <w:tr w:rsidRPr="005F045B" w:rsidR="002A33FC" w:rsidTr="0083242B" w14:paraId="6EF865D3" w14:textId="77777777">
        <w:trPr>
          <w:trHeight w:val="202"/>
        </w:trPr>
        <w:tc>
          <w:tcPr>
            <w:tcW w:w="988" w:type="dxa"/>
            <w:vMerge/>
          </w:tcPr>
          <w:p w:rsidRPr="005F045B" w:rsidR="002A33FC" w:rsidP="002A33FC" w:rsidRDefault="002A33FC" w14:paraId="7BAEB54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943F25" w:rsidR="002A33FC" w:rsidP="002A33FC" w:rsidRDefault="002A33FC" w14:paraId="786E8B16" w14:textId="77777777">
            <w:pPr>
              <w:contextualSpacing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43DAC0B4" w14:textId="63D84AE3">
            <w:pPr>
              <w:rPr>
                <w:rFonts w:cstheme="minorHAnsi"/>
                <w:sz w:val="12"/>
                <w:szCs w:val="12"/>
              </w:rPr>
            </w:pPr>
            <w:hyperlink w:history="1" r:id="rId142">
              <w:r w:rsidRPr="00261A71">
                <w:rPr>
                  <w:rStyle w:val="Hyperlink"/>
                  <w:rFonts w:cstheme="minorHAnsi"/>
                  <w:sz w:val="12"/>
                  <w:szCs w:val="12"/>
                </w:rPr>
                <w:t>Online Safety (S)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3A1FA104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6A70F84F" w14:textId="3F0D8261">
            <w:pPr>
              <w:rPr>
                <w:rFonts w:cstheme="minorHAnsi"/>
                <w:sz w:val="12"/>
                <w:szCs w:val="12"/>
              </w:rPr>
            </w:pPr>
            <w:hyperlink w:history="1" r:id="rId143">
              <w:r w:rsidRPr="00261B52">
                <w:rPr>
                  <w:rStyle w:val="Hyperlink"/>
                  <w:rFonts w:cstheme="minorHAnsi"/>
                  <w:sz w:val="12"/>
                  <w:szCs w:val="12"/>
                </w:rPr>
                <w:t>Online Safety (M)</w:t>
              </w:r>
            </w:hyperlink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0AF2D115" w14:textId="5613EF5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204BD910" w14:textId="7E18D09F">
            <w:pPr>
              <w:rPr>
                <w:rFonts w:cstheme="minorHAnsi"/>
                <w:sz w:val="12"/>
                <w:szCs w:val="12"/>
              </w:rPr>
            </w:pPr>
            <w:hyperlink w:history="1" r:id="rId144">
              <w:r w:rsidRPr="00E04403">
                <w:rPr>
                  <w:rStyle w:val="Hyperlink"/>
                  <w:rFonts w:cstheme="minorHAnsi"/>
                  <w:sz w:val="12"/>
                  <w:szCs w:val="12"/>
                </w:rPr>
                <w:t>Online Safety (A)</w:t>
              </w:r>
            </w:hyperlink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18D30AC4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7350AD68" w14:textId="73657BA9">
            <w:pPr>
              <w:rPr>
                <w:rFonts w:cstheme="minorHAnsi"/>
                <w:sz w:val="12"/>
                <w:szCs w:val="12"/>
              </w:rPr>
            </w:pPr>
            <w:hyperlink w:history="1" r:id="rId145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(R)</w:t>
              </w:r>
            </w:hyperlink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7919756D" w14:textId="17460A78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60BAC02C" w14:textId="750C4BAC">
            <w:pPr>
              <w:rPr>
                <w:rFonts w:cstheme="minorHAnsi"/>
                <w:sz w:val="12"/>
                <w:szCs w:val="12"/>
              </w:rPr>
            </w:pPr>
            <w:hyperlink w:history="1" r:id="rId146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(T)</w:t>
              </w:r>
            </w:hyperlink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776B2F46" w14:textId="73BFFA85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660181B8" w14:textId="26FAB608">
            <w:pPr>
              <w:rPr>
                <w:rFonts w:cstheme="minorHAnsi"/>
                <w:sz w:val="12"/>
                <w:szCs w:val="12"/>
              </w:rPr>
            </w:pPr>
            <w:hyperlink w:history="1" r:id="rId147">
              <w:r w:rsidRPr="00975680">
                <w:rPr>
                  <w:rStyle w:val="Hyperlink"/>
                  <w:rFonts w:cstheme="minorHAnsi"/>
                  <w:sz w:val="12"/>
                  <w:szCs w:val="12"/>
                </w:rPr>
                <w:t>Online Safety</w:t>
              </w:r>
            </w:hyperlink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62DA6242" w14:textId="7B26122A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C978B9" w:rsidTr="0083242B" w14:paraId="79DE578C" w14:textId="77777777">
        <w:trPr>
          <w:trHeight w:val="192"/>
        </w:trPr>
        <w:tc>
          <w:tcPr>
            <w:tcW w:w="988" w:type="dxa"/>
            <w:vMerge/>
          </w:tcPr>
          <w:p w:rsidRPr="005F045B" w:rsidR="00C978B9" w:rsidP="00C978B9" w:rsidRDefault="00C978B9" w14:paraId="4A67466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C978B9" w:rsidP="00C978B9" w:rsidRDefault="00C978B9" w14:paraId="77052699" w14:textId="6E8A4CFA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48">
              <w:r w:rsidRPr="00326E5F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9003B5" w:rsidR="00C978B9" w:rsidP="00C978B9" w:rsidRDefault="00C978B9" w14:paraId="6DD1713D" w14:textId="0F7FF26F">
            <w:pPr>
              <w:ind w:right="48"/>
              <w:jc w:val="center"/>
              <w:rPr>
                <w:rFonts w:ascii="Calibri" w:hAnsi="Calibri" w:cs="Calibri"/>
                <w:sz w:val="12"/>
                <w:szCs w:val="12"/>
                <w:highlight w:val="red"/>
              </w:rPr>
            </w:pPr>
            <w:r w:rsidRPr="009003B5">
              <w:rPr>
                <w:rFonts w:ascii="Calibri" w:hAnsi="Calibri" w:cs="Calibri"/>
                <w:sz w:val="12"/>
                <w:szCs w:val="12"/>
                <w:highlight w:val="red"/>
                <w:u w:val="single" w:color="000000"/>
              </w:rPr>
              <w:t>Unit 34</w:t>
            </w:r>
            <w:r w:rsidRPr="009003B5">
              <w:rPr>
                <w:rFonts w:ascii="Calibri" w:hAnsi="Calibri" w:cs="Calibri"/>
                <w:sz w:val="12"/>
                <w:szCs w:val="12"/>
                <w:highlight w:val="red"/>
              </w:rPr>
              <w:t xml:space="preserve"> - Creation and science,</w:t>
            </w:r>
          </w:p>
          <w:p w:rsidRPr="005A0257" w:rsidR="00C978B9" w:rsidP="00C978B9" w:rsidRDefault="00C978B9" w14:paraId="1BA6B079" w14:textId="16F22993">
            <w:pPr>
              <w:ind w:right="51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9003B5">
              <w:rPr>
                <w:rFonts w:ascii="Calibri" w:hAnsi="Calibri" w:cs="Calibri"/>
                <w:sz w:val="12"/>
                <w:szCs w:val="12"/>
                <w:highlight w:val="red"/>
              </w:rPr>
              <w:t>conflicting or complimentary?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EE7E41" w:rsidR="00C978B9" w:rsidP="00C978B9" w:rsidRDefault="00C978B9" w14:paraId="389F28F5" w14:textId="3C16628C">
            <w:pPr>
              <w:ind w:right="48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32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does it mean to be a </w:t>
            </w:r>
          </w:p>
          <w:p w:rsidRPr="005F045B" w:rsidR="00C978B9" w:rsidP="00C978B9" w:rsidRDefault="00C978B9" w14:paraId="64CCD338" w14:textId="3D10D025">
            <w:pPr>
              <w:rPr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Muslim in Britain today?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A0257" w:rsidR="00C978B9" w:rsidP="00C978B9" w:rsidRDefault="00C978B9" w14:paraId="20CFED34" w14:textId="71D80C8A">
            <w:pPr>
              <w:ind w:right="52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33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Why is the Torah so important to Jewish people? 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A0257" w:rsidR="00C978B9" w:rsidP="00C978B9" w:rsidRDefault="00C978B9" w14:paraId="63CB9FE8" w14:textId="10531681">
            <w:pPr>
              <w:ind w:right="49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1A07E5">
              <w:rPr>
                <w:rFonts w:ascii="Calibri" w:hAnsi="Calibri" w:cs="Calibri"/>
                <w:sz w:val="12"/>
                <w:szCs w:val="12"/>
                <w:highlight w:val="red"/>
                <w:u w:val="single" w:color="000000"/>
              </w:rPr>
              <w:t>Unit 31</w:t>
            </w:r>
            <w:r w:rsidRPr="001A07E5">
              <w:rPr>
                <w:rFonts w:ascii="Calibri" w:hAnsi="Calibri" w:cs="Calibri"/>
                <w:sz w:val="12"/>
                <w:szCs w:val="12"/>
                <w:highlight w:val="red"/>
              </w:rPr>
              <w:t xml:space="preserve"> - What does it mean if Christians believe God is Holy and loving?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EE7E41" w:rsidR="00C978B9" w:rsidP="00C978B9" w:rsidRDefault="00C978B9" w14:paraId="1C14F1F3" w14:textId="38E1380D">
            <w:pPr>
              <w:ind w:right="52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35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How can following </w:t>
            </w:r>
          </w:p>
          <w:p w:rsidRPr="005A0257" w:rsidR="00C978B9" w:rsidP="00C978B9" w:rsidRDefault="00C978B9" w14:paraId="15C27414" w14:textId="6E97246E">
            <w:pPr>
              <w:ind w:right="1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God bring freedom and </w:t>
            </w:r>
            <w:proofErr w:type="gramStart"/>
            <w:r w:rsidRPr="00EE7E41">
              <w:rPr>
                <w:rFonts w:ascii="Calibri" w:hAnsi="Calibri" w:cs="Calibri"/>
                <w:sz w:val="12"/>
                <w:szCs w:val="12"/>
              </w:rPr>
              <w:t>justice?</w:t>
            </w:r>
            <w:proofErr w:type="gramEnd"/>
            <w:r w:rsidRPr="00EE7E41">
              <w:rPr>
                <w:rFonts w:ascii="Calibri" w:hAnsi="Calibri" w:cs="Calibri"/>
                <w:sz w:val="12"/>
                <w:szCs w:val="12"/>
              </w:rPr>
              <w:t xml:space="preserve">  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EE7E41" w:rsidR="00C978B9" w:rsidP="00C978B9" w:rsidRDefault="00C978B9" w14:paraId="526641FB" w14:textId="15740EBF">
            <w:pPr>
              <w:ind w:right="49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36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matters most to </w:t>
            </w:r>
          </w:p>
          <w:p w:rsidRPr="005A0257" w:rsidR="00C978B9" w:rsidP="00C978B9" w:rsidRDefault="00C978B9" w14:paraId="5FEBF336" w14:textId="29083099">
            <w:pPr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Humanists and Christians?  </w:t>
            </w:r>
          </w:p>
        </w:tc>
      </w:tr>
      <w:tr w:rsidRPr="005F045B" w:rsidR="00C978B9" w:rsidTr="0083242B" w14:paraId="65E5246D" w14:textId="77777777">
        <w:trPr>
          <w:trHeight w:val="192"/>
        </w:trPr>
        <w:tc>
          <w:tcPr>
            <w:tcW w:w="988" w:type="dxa"/>
            <w:vMerge/>
          </w:tcPr>
          <w:p w:rsidRPr="005F045B" w:rsidR="00C978B9" w:rsidP="00C978B9" w:rsidRDefault="00C978B9" w14:paraId="61D19C81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C978B9" w:rsidP="00C978B9" w:rsidRDefault="00C978B9" w14:paraId="416DEA70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49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Science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C978B9" w:rsidP="00C978B9" w:rsidRDefault="00C978B9" w14:paraId="30C7A1E8" w14:textId="6D9830F0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Forces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C978B9" w:rsidP="00C978B9" w:rsidRDefault="00C978B9" w14:paraId="78E4B46A" w14:textId="77777777">
            <w:pPr>
              <w:rPr>
                <w:b/>
                <w:bCs/>
                <w:sz w:val="16"/>
                <w:szCs w:val="16"/>
              </w:rPr>
            </w:pPr>
            <w:r w:rsidRPr="349DE6C7">
              <w:rPr>
                <w:sz w:val="12"/>
                <w:szCs w:val="12"/>
              </w:rPr>
              <w:t xml:space="preserve"> Earth and space</w:t>
            </w:r>
          </w:p>
          <w:p w:rsidRPr="005F045B" w:rsidR="00C978B9" w:rsidP="00C978B9" w:rsidRDefault="00C978B9" w14:paraId="759B053D" w14:textId="029A6A1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C978B9" w:rsidP="00C978B9" w:rsidRDefault="00C978B9" w14:paraId="5724EBB2" w14:textId="506528D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Changes of materials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C978B9" w:rsidP="00C978B9" w:rsidRDefault="00C978B9" w14:paraId="3E72F34A" w14:textId="35EFA2C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Animals including humans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C978B9" w:rsidP="00C978B9" w:rsidRDefault="00C978B9" w14:paraId="5AEC3FBD" w14:textId="729B03D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349DE6C7">
              <w:rPr>
                <w:sz w:val="12"/>
                <w:szCs w:val="12"/>
              </w:rPr>
              <w:t>Properties of materials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C978B9" w:rsidP="00C978B9" w:rsidRDefault="00C978B9" w14:paraId="3456180B" w14:textId="61D549F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Living things and their habitats</w:t>
            </w:r>
          </w:p>
        </w:tc>
      </w:tr>
      <w:tr w:rsidRPr="005F045B" w:rsidR="00C978B9" w:rsidTr="0083242B" w14:paraId="17B8F460" w14:textId="77777777">
        <w:trPr>
          <w:trHeight w:val="208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C978B9" w:rsidP="00C978B9" w:rsidRDefault="00C978B9" w14:paraId="11901D5B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Behave</w:t>
            </w:r>
          </w:p>
          <w:p w:rsidRPr="005F045B" w:rsidR="00C978B9" w:rsidP="00C978B9" w:rsidRDefault="00C978B9" w14:paraId="60C2F423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1AA2B156" wp14:editId="6E79E597">
                  <wp:extent cx="516306" cy="598298"/>
                  <wp:effectExtent l="0" t="0" r="0" b="0"/>
                  <wp:docPr id="1386769372" name="Picture 1386769372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06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BDD6EE" w:themeFill="accent5" w:themeFillTint="66"/>
          </w:tcPr>
          <w:p w:rsidRPr="005F045B" w:rsidR="00C978B9" w:rsidP="00C978B9" w:rsidRDefault="00C978B9" w14:paraId="321CD8E1" w14:textId="27669B9E">
            <w:pPr>
              <w:pStyle w:val="TableParagraph"/>
              <w:contextualSpacing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Bee”have</w:t>
            </w:r>
            <w:proofErr w:type="spellEnd"/>
            <w:proofErr w:type="gramEnd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5F045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How can pupils show what they’ve learned? </w:t>
            </w:r>
            <w:r w:rsidRPr="005F045B">
              <w:rPr>
                <w:rFonts w:asciiTheme="minorHAnsi" w:hAnsiTheme="minorHAnsi" w:cstheme="minorHAnsi"/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266CC7C7" wp14:editId="3638ECCB">
                  <wp:extent cx="114300" cy="114300"/>
                  <wp:effectExtent l="0" t="0" r="0" b="0"/>
                  <wp:docPr id="643330839" name="Graphic 2" descr="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Heart with solid fill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                                                             </w:t>
            </w:r>
            <w:r w:rsidRPr="004F508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Social Action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- </w:t>
            </w:r>
            <w:r w:rsidRPr="004F508F"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  <w:t>Professional challenge: How am I helping the pupils to see what positive difference their learning makes? How am I modelling this?</w:t>
            </w:r>
          </w:p>
        </w:tc>
      </w:tr>
      <w:tr w:rsidRPr="005F045B" w:rsidR="00C978B9" w:rsidTr="0083242B" w14:paraId="2EA0CC10" w14:textId="77777777">
        <w:trPr>
          <w:trHeight w:val="199"/>
        </w:trPr>
        <w:tc>
          <w:tcPr>
            <w:tcW w:w="988" w:type="dxa"/>
            <w:vMerge/>
          </w:tcPr>
          <w:p w:rsidRPr="005F045B" w:rsidR="00C978B9" w:rsidP="00C978B9" w:rsidRDefault="00C978B9" w14:paraId="2D83C90A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</w:tcPr>
          <w:p w:rsidRPr="005F045B" w:rsidR="00C978B9" w:rsidP="00C978B9" w:rsidRDefault="00C978B9" w14:paraId="33C4470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FC2A55" w:rsidR="00C978B9" w:rsidP="00C978B9" w:rsidRDefault="00C978B9" w14:paraId="0BE5621D" w14:textId="566625D3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C2A55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Autumn</w:t>
            </w:r>
          </w:p>
        </w:tc>
        <w:tc>
          <w:tcPr>
            <w:tcW w:w="4536" w:type="dxa"/>
            <w:gridSpan w:val="7"/>
            <w:shd w:val="clear" w:color="auto" w:fill="B4C6E7" w:themeFill="accent1" w:themeFillTint="66"/>
          </w:tcPr>
          <w:p w:rsidRPr="00FC2A55" w:rsidR="00C978B9" w:rsidP="00C978B9" w:rsidRDefault="00C978B9" w14:paraId="79F19719" w14:textId="6FE8C971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C2A55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Spring</w:t>
            </w:r>
          </w:p>
        </w:tc>
        <w:tc>
          <w:tcPr>
            <w:tcW w:w="4677" w:type="dxa"/>
            <w:gridSpan w:val="5"/>
            <w:shd w:val="clear" w:color="auto" w:fill="9CC2E5" w:themeFill="accent5" w:themeFillTint="99"/>
          </w:tcPr>
          <w:p w:rsidRPr="00FC2A55" w:rsidR="00C978B9" w:rsidP="00C978B9" w:rsidRDefault="00C978B9" w14:paraId="443E8C7F" w14:textId="14E392A9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C2A55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Summer</w:t>
            </w:r>
          </w:p>
        </w:tc>
      </w:tr>
      <w:tr w:rsidRPr="005F045B" w:rsidR="00C978B9" w:rsidTr="0083242B" w14:paraId="080FB134" w14:textId="77777777">
        <w:trPr>
          <w:trHeight w:val="116"/>
        </w:trPr>
        <w:tc>
          <w:tcPr>
            <w:tcW w:w="988" w:type="dxa"/>
            <w:vMerge/>
          </w:tcPr>
          <w:p w:rsidRPr="005F045B" w:rsidR="00C978B9" w:rsidP="00C978B9" w:rsidRDefault="00C978B9" w14:paraId="69C1592D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</w:tcPr>
          <w:p w:rsidRPr="005F045B" w:rsidR="00C978B9" w:rsidP="00C978B9" w:rsidRDefault="00C978B9" w14:paraId="39870B9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PD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Enrichment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C978B9" w:rsidP="00C978B9" w:rsidRDefault="00C978B9" w14:paraId="55991348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349DE6C7">
              <w:rPr>
                <w:rFonts w:asciiTheme="minorHAnsi" w:hAnsiTheme="minorHAnsi" w:cstheme="minorBidi"/>
                <w:sz w:val="12"/>
                <w:szCs w:val="12"/>
              </w:rPr>
              <w:t>Trip to Shropshire Hills Discovery Centre</w:t>
            </w:r>
          </w:p>
          <w:p w:rsidRPr="005F045B" w:rsidR="00C978B9" w:rsidP="00C978B9" w:rsidRDefault="00C978B9" w14:paraId="0CD5279B" w14:textId="425245FE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Scarecrow competition- Harvest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C978B9" w:rsidP="00C978B9" w:rsidRDefault="00C978B9" w14:paraId="63F06FBB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Christmas service at church</w:t>
            </w:r>
          </w:p>
          <w:p w:rsidR="00C978B9" w:rsidP="00C978B9" w:rsidRDefault="00C978B9" w14:paraId="3892C05C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Peace competition </w:t>
            </w:r>
          </w:p>
          <w:p w:rsidRPr="005F045B" w:rsidR="00C978B9" w:rsidP="00C978B9" w:rsidRDefault="00C978B9" w14:paraId="685D272B" w14:textId="70EA5C9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Act of Remembrance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C978B9" w:rsidP="00C978B9" w:rsidRDefault="00C978B9" w14:paraId="38E5DFF9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Anti-bullying/online safety posters</w:t>
            </w:r>
          </w:p>
          <w:p w:rsidRPr="005F045B" w:rsidR="00C978B9" w:rsidP="00C978B9" w:rsidRDefault="00C978B9" w14:paraId="58B48FDC" w14:textId="65CE1624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Aspirations Week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C978B9" w:rsidP="00C978B9" w:rsidRDefault="00C978B9" w14:paraId="48DF94D3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5616376">
              <w:rPr>
                <w:rFonts w:asciiTheme="minorHAnsi" w:hAnsiTheme="minorHAnsi" w:cstheme="minorBidi"/>
                <w:sz w:val="12"/>
                <w:szCs w:val="12"/>
              </w:rPr>
              <w:t>Fieldwork for geography – local area</w:t>
            </w:r>
          </w:p>
          <w:p w:rsidRPr="005F045B" w:rsidR="00C978B9" w:rsidP="00C978B9" w:rsidRDefault="00C978B9" w14:paraId="21FFD2B3" w14:textId="445D4B1A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Easter service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="00C978B9" w:rsidP="00C978B9" w:rsidRDefault="00C978B9" w14:paraId="44EB70A8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Eisteddfod</w:t>
            </w:r>
          </w:p>
          <w:p w:rsidRPr="005F045B" w:rsidR="00C978B9" w:rsidP="00C978B9" w:rsidRDefault="00C978B9" w14:paraId="6E42E674" w14:textId="174DC5A2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History Day</w:t>
            </w: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="00C978B9" w:rsidP="00C978B9" w:rsidRDefault="00C978B9" w14:paraId="296C416D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Languages meet-up</w:t>
            </w:r>
          </w:p>
          <w:p w:rsidR="00C978B9" w:rsidP="00C978B9" w:rsidRDefault="00C978B9" w14:paraId="3916BDE7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Transition activities </w:t>
            </w:r>
          </w:p>
          <w:p w:rsidRPr="005F045B" w:rsidR="00C978B9" w:rsidP="00C978B9" w:rsidRDefault="00C978B9" w14:paraId="178FF0A5" w14:textId="38800F73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Talent Show</w:t>
            </w:r>
          </w:p>
        </w:tc>
      </w:tr>
      <w:tr w:rsidRPr="005F045B" w:rsidR="00C978B9" w:rsidTr="0083242B" w14:paraId="04B9976F" w14:textId="77777777">
        <w:trPr>
          <w:trHeight w:val="170"/>
        </w:trPr>
        <w:tc>
          <w:tcPr>
            <w:tcW w:w="988" w:type="dxa"/>
            <w:vMerge/>
          </w:tcPr>
          <w:p w:rsidRPr="005F045B" w:rsidR="00C978B9" w:rsidP="00C978B9" w:rsidRDefault="00C978B9" w14:paraId="5D0DC16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</w:tcPr>
          <w:p w:rsidRPr="005F045B" w:rsidR="00C978B9" w:rsidP="00C978B9" w:rsidRDefault="00C978B9" w14:paraId="73C1580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Deeper Questions/</w:t>
            </w:r>
          </w:p>
          <w:p w:rsidRPr="005F045B" w:rsidR="00C978B9" w:rsidP="00C978B9" w:rsidRDefault="00C978B9" w14:paraId="5B5A9C3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Spirituality</w:t>
            </w:r>
          </w:p>
        </w:tc>
        <w:tc>
          <w:tcPr>
            <w:tcW w:w="2948" w:type="dxa"/>
            <w:gridSpan w:val="3"/>
            <w:shd w:val="clear" w:color="auto" w:fill="BDD6EE" w:themeFill="accent5" w:themeFillTint="66"/>
          </w:tcPr>
          <w:p w:rsidRPr="005F045B" w:rsidR="00C978B9" w:rsidP="00C978B9" w:rsidRDefault="00C978B9" w14:paraId="3E27F978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from comparing different places?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</w:tcPr>
          <w:p w:rsidRPr="005F045B" w:rsidR="00C978B9" w:rsidP="00C978B9" w:rsidRDefault="00C978B9" w14:paraId="1E9A445E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does this teach us about what makes people special?</w:t>
            </w:r>
          </w:p>
        </w:tc>
        <w:tc>
          <w:tcPr>
            <w:tcW w:w="2665" w:type="dxa"/>
            <w:gridSpan w:val="5"/>
            <w:shd w:val="clear" w:color="auto" w:fill="BDD6EE" w:themeFill="accent5" w:themeFillTint="66"/>
          </w:tcPr>
          <w:p w:rsidRPr="005F045B" w:rsidR="00C978B9" w:rsidP="00C978B9" w:rsidRDefault="00C978B9" w14:paraId="1F3D8079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about being healthy and safe?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</w:tcPr>
          <w:p w:rsidRPr="005F045B" w:rsidR="00C978B9" w:rsidP="00C978B9" w:rsidRDefault="00C978B9" w14:paraId="15766FE3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create or invent to celebrate other cultures?</w:t>
            </w:r>
          </w:p>
        </w:tc>
        <w:tc>
          <w:tcPr>
            <w:tcW w:w="2806" w:type="dxa"/>
            <w:gridSpan w:val="3"/>
            <w:shd w:val="clear" w:color="auto" w:fill="BDD6EE" w:themeFill="accent5" w:themeFillTint="66"/>
          </w:tcPr>
          <w:p w:rsidRPr="005F045B" w:rsidR="00C978B9" w:rsidP="00C978B9" w:rsidRDefault="00C978B9" w14:paraId="7BAF0757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How can we look after our world and the people in it?</w:t>
            </w:r>
          </w:p>
        </w:tc>
      </w:tr>
      <w:tr w:rsidRPr="005F045B" w:rsidR="00C978B9" w:rsidTr="0083242B" w14:paraId="22603145" w14:textId="77777777">
        <w:trPr>
          <w:trHeight w:val="156"/>
        </w:trPr>
        <w:tc>
          <w:tcPr>
            <w:tcW w:w="988" w:type="dxa"/>
            <w:vMerge/>
          </w:tcPr>
          <w:p w:rsidRPr="005F045B" w:rsidR="00C978B9" w:rsidP="00C978B9" w:rsidRDefault="00C978B9" w14:paraId="5EF3367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C978B9" w:rsidP="00C978B9" w:rsidRDefault="00C978B9" w14:paraId="337E705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C978B9" w:rsidP="00C978B9" w:rsidRDefault="00C978B9" w14:paraId="14A7A686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Beauty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C978B9" w:rsidP="00C978B9" w:rsidRDefault="00C978B9" w14:paraId="7EAC2703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Self</w:t>
            </w:r>
          </w:p>
        </w:tc>
        <w:tc>
          <w:tcPr>
            <w:tcW w:w="2665" w:type="dxa"/>
            <w:gridSpan w:val="5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C978B9" w:rsidP="00C978B9" w:rsidRDefault="00C978B9" w14:paraId="2D61911B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Others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C978B9" w:rsidP="00C978B9" w:rsidRDefault="00C978B9" w14:paraId="13088BC2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Beyond</w:t>
            </w: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C978B9" w:rsidP="00C978B9" w:rsidRDefault="00C978B9" w14:paraId="49E647E0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Topic</w:t>
            </w:r>
          </w:p>
        </w:tc>
      </w:tr>
      <w:tr w:rsidRPr="005F045B" w:rsidR="00C978B9" w:rsidTr="00C00E70" w14:paraId="7E4909D6" w14:textId="77777777">
        <w:trPr>
          <w:trHeight w:val="61"/>
        </w:trPr>
        <w:tc>
          <w:tcPr>
            <w:tcW w:w="988" w:type="dxa"/>
            <w:vMerge/>
          </w:tcPr>
          <w:p w:rsidRPr="005F045B" w:rsidR="00C978B9" w:rsidP="00C978B9" w:rsidRDefault="00C978B9" w14:paraId="5F4EF63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</w:tcPr>
          <w:p w:rsidRPr="005F045B" w:rsidR="00C978B9" w:rsidP="00C978B9" w:rsidRDefault="00C978B9" w14:paraId="73476C45" w14:textId="295E9BAF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Character Development</w:t>
            </w: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2C71C1" w:rsidR="00C978B9" w:rsidP="00C978B9" w:rsidRDefault="00C978B9" w14:paraId="11CE0DEE" w14:textId="2F8EDC05">
            <w:pPr>
              <w:rPr>
                <w:rFonts w:cstheme="minorHAnsi"/>
                <w:sz w:val="12"/>
                <w:szCs w:val="12"/>
              </w:rPr>
            </w:pPr>
            <w:r w:rsidRPr="00980EA7">
              <w:rPr>
                <w:rFonts w:cstheme="minorHAnsi"/>
                <w:sz w:val="12"/>
                <w:szCs w:val="12"/>
              </w:rPr>
              <w:t>Give a visitor a tour of the school.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2C71C1" w:rsidR="00C978B9" w:rsidP="00C978B9" w:rsidRDefault="00C978B9" w14:paraId="3B992C66" w14:textId="696FE116">
            <w:pPr>
              <w:rPr>
                <w:rFonts w:cstheme="minorHAnsi"/>
                <w:iCs/>
                <w:sz w:val="12"/>
                <w:szCs w:val="12"/>
              </w:rPr>
            </w:pPr>
            <w:r w:rsidRPr="00D534DB">
              <w:rPr>
                <w:rFonts w:cstheme="minorHAnsi"/>
                <w:iCs/>
                <w:sz w:val="12"/>
                <w:szCs w:val="12"/>
              </w:rPr>
              <w:t xml:space="preserve">Help advocate for making a positive change in the school. </w:t>
            </w:r>
          </w:p>
        </w:tc>
      </w:tr>
      <w:tr w:rsidRPr="005F045B" w:rsidR="00C978B9" w:rsidTr="00C00E70" w14:paraId="42804B99" w14:textId="77777777">
        <w:trPr>
          <w:trHeight w:val="60"/>
        </w:trPr>
        <w:tc>
          <w:tcPr>
            <w:tcW w:w="988" w:type="dxa"/>
            <w:vMerge/>
          </w:tcPr>
          <w:p w:rsidRPr="005F045B" w:rsidR="00C978B9" w:rsidP="00C978B9" w:rsidRDefault="00C978B9" w14:paraId="479E1529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C978B9" w:rsidP="00C978B9" w:rsidRDefault="00C978B9" w14:paraId="169EA941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2C71C1" w:rsidR="00C978B9" w:rsidP="00C978B9" w:rsidRDefault="00C978B9" w14:paraId="6576E922" w14:textId="66DCB80E">
            <w:pPr>
              <w:rPr>
                <w:rFonts w:cstheme="minorHAnsi"/>
                <w:sz w:val="12"/>
                <w:szCs w:val="12"/>
              </w:rPr>
            </w:pPr>
            <w:r w:rsidRPr="00980EA7">
              <w:rPr>
                <w:rFonts w:cstheme="minorHAnsi"/>
                <w:sz w:val="12"/>
                <w:szCs w:val="12"/>
              </w:rPr>
              <w:t>Take notes and summarise a discussion or presentation.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2C71C1" w:rsidR="00C978B9" w:rsidP="00C978B9" w:rsidRDefault="00C978B9" w14:paraId="5FCFD08B" w14:textId="7ABBA785">
            <w:pPr>
              <w:rPr>
                <w:rFonts w:cstheme="minorHAnsi"/>
                <w:sz w:val="12"/>
                <w:szCs w:val="12"/>
              </w:rPr>
            </w:pPr>
            <w:r w:rsidRPr="00D534DB">
              <w:rPr>
                <w:rFonts w:cstheme="minorHAnsi"/>
                <w:sz w:val="12"/>
                <w:szCs w:val="12"/>
              </w:rPr>
              <w:t>Represent the school in an event or festival.</w:t>
            </w:r>
          </w:p>
        </w:tc>
      </w:tr>
      <w:tr w:rsidRPr="005F045B" w:rsidR="00C978B9" w:rsidTr="00C00E70" w14:paraId="1F10B539" w14:textId="77777777">
        <w:trPr>
          <w:trHeight w:val="60"/>
        </w:trPr>
        <w:tc>
          <w:tcPr>
            <w:tcW w:w="988" w:type="dxa"/>
            <w:vMerge/>
          </w:tcPr>
          <w:p w:rsidRPr="005F045B" w:rsidR="00C978B9" w:rsidP="00C978B9" w:rsidRDefault="00C978B9" w14:paraId="4EE1040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C978B9" w:rsidP="00C978B9" w:rsidRDefault="00C978B9" w14:paraId="2964330C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2C71C1" w:rsidR="00C978B9" w:rsidP="00C978B9" w:rsidRDefault="00C978B9" w14:paraId="09FC77BA" w14:textId="4E9ACE3C">
            <w:pPr>
              <w:rPr>
                <w:rFonts w:cstheme="minorHAnsi"/>
                <w:sz w:val="12"/>
                <w:szCs w:val="12"/>
              </w:rPr>
            </w:pPr>
            <w:r w:rsidRPr="00D534DB">
              <w:rPr>
                <w:rFonts w:cstheme="minorHAnsi"/>
                <w:sz w:val="12"/>
                <w:szCs w:val="12"/>
              </w:rPr>
              <w:t>Get over 10 Dojo points in one week.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2C71C1" w:rsidR="00C978B9" w:rsidP="00C978B9" w:rsidRDefault="00C978B9" w14:paraId="0407172C" w14:textId="503328A3">
            <w:pPr>
              <w:rPr>
                <w:rFonts w:cstheme="minorHAnsi"/>
                <w:sz w:val="12"/>
                <w:szCs w:val="12"/>
              </w:rPr>
            </w:pPr>
            <w:r w:rsidRPr="002C71C1">
              <w:rPr>
                <w:rFonts w:cstheme="minorHAnsi"/>
                <w:sz w:val="12"/>
                <w:szCs w:val="12"/>
              </w:rPr>
              <w:t xml:space="preserve">Start a new group or activity in school with a friend. </w:t>
            </w:r>
          </w:p>
        </w:tc>
      </w:tr>
      <w:tr w:rsidRPr="005F045B" w:rsidR="00C978B9" w:rsidTr="00C00E70" w14:paraId="636B6AB9" w14:textId="77777777">
        <w:trPr>
          <w:trHeight w:val="60"/>
        </w:trPr>
        <w:tc>
          <w:tcPr>
            <w:tcW w:w="988" w:type="dxa"/>
            <w:vMerge/>
          </w:tcPr>
          <w:p w:rsidRPr="005F045B" w:rsidR="00C978B9" w:rsidP="00C978B9" w:rsidRDefault="00C978B9" w14:paraId="5F05150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C978B9" w:rsidP="00C978B9" w:rsidRDefault="00C978B9" w14:paraId="6105D9FB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2C71C1" w:rsidR="00C978B9" w:rsidP="00C978B9" w:rsidRDefault="00C978B9" w14:paraId="1A2CAEB2" w14:textId="0F8024C3">
            <w:pPr>
              <w:rPr>
                <w:rFonts w:cstheme="minorHAnsi"/>
                <w:sz w:val="12"/>
                <w:szCs w:val="12"/>
              </w:rPr>
            </w:pPr>
            <w:r w:rsidRPr="00D534DB">
              <w:rPr>
                <w:rFonts w:cstheme="minorHAnsi"/>
                <w:sz w:val="12"/>
                <w:szCs w:val="12"/>
              </w:rPr>
              <w:t>Look after a Reception Buddy and help them get ready for Year 1.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2C71C1" w:rsidR="00C978B9" w:rsidP="00C978B9" w:rsidRDefault="00C978B9" w14:paraId="388863DA" w14:textId="22509ABD">
            <w:pPr>
              <w:rPr>
                <w:rFonts w:cstheme="minorHAnsi"/>
                <w:sz w:val="12"/>
                <w:szCs w:val="12"/>
              </w:rPr>
            </w:pPr>
            <w:r w:rsidRPr="00E36504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Character Development themes: </w:t>
            </w:r>
            <w:r w:rsidRPr="00F378B9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resilience and confidence; critical thinking and reflection; morals and values; health and well-being; democracy and citizenship; talents and aspirations; leadership and teamwork</w:t>
            </w:r>
            <w:r w:rsidRPr="00F378B9">
              <w:rPr>
                <w:rFonts w:cstheme="minorHAnsi"/>
                <w:b/>
                <w:bCs/>
                <w:sz w:val="12"/>
                <w:szCs w:val="12"/>
              </w:rPr>
              <w:t>.</w:t>
            </w:r>
          </w:p>
        </w:tc>
      </w:tr>
    </w:tbl>
    <w:p w:rsidR="00322133" w:rsidP="00322133" w:rsidRDefault="00322133" w14:paraId="78FF6071" w14:textId="77777777"/>
    <w:tbl>
      <w:tblPr>
        <w:tblStyle w:val="TableGrid"/>
        <w:tblpPr w:leftFromText="180" w:rightFromText="180" w:vertAnchor="page" w:horzAnchor="margin" w:tblpXSpec="center" w:tblpY="936"/>
        <w:tblW w:w="16438" w:type="dxa"/>
        <w:tblLayout w:type="fixed"/>
        <w:tblLook w:val="04A0" w:firstRow="1" w:lastRow="0" w:firstColumn="1" w:lastColumn="0" w:noHBand="0" w:noVBand="1"/>
      </w:tblPr>
      <w:tblGrid>
        <w:gridCol w:w="988"/>
        <w:gridCol w:w="898"/>
        <w:gridCol w:w="803"/>
        <w:gridCol w:w="1134"/>
        <w:gridCol w:w="1134"/>
        <w:gridCol w:w="680"/>
        <w:gridCol w:w="454"/>
        <w:gridCol w:w="1134"/>
        <w:gridCol w:w="1077"/>
        <w:gridCol w:w="57"/>
        <w:gridCol w:w="1134"/>
        <w:gridCol w:w="70"/>
        <w:gridCol w:w="1064"/>
        <w:gridCol w:w="340"/>
        <w:gridCol w:w="794"/>
        <w:gridCol w:w="1157"/>
        <w:gridCol w:w="714"/>
        <w:gridCol w:w="397"/>
        <w:gridCol w:w="1228"/>
        <w:gridCol w:w="1181"/>
      </w:tblGrid>
      <w:tr w:rsidRPr="005F045B" w:rsidR="00322133" w:rsidTr="0083242B" w14:paraId="5D4AEFDF" w14:textId="77777777">
        <w:trPr>
          <w:trHeight w:val="281"/>
        </w:trPr>
        <w:tc>
          <w:tcPr>
            <w:tcW w:w="1886" w:type="dxa"/>
            <w:gridSpan w:val="2"/>
          </w:tcPr>
          <w:p w:rsidRPr="005F045B" w:rsidR="00322133" w:rsidP="0083242B" w:rsidRDefault="00322133" w14:paraId="0AABA6E3" w14:textId="03D204AA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lastRenderedPageBreak/>
              <w:t xml:space="preserve">Year </w:t>
            </w:r>
            <w:r w:rsidR="00A8546D"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4552" w:type="dxa"/>
            <w:gridSpan w:val="18"/>
            <w:shd w:val="clear" w:color="auto" w:fill="002060"/>
          </w:tcPr>
          <w:p w:rsidRPr="005F045B" w:rsidR="00322133" w:rsidP="0083242B" w:rsidRDefault="00322133" w14:paraId="762DFCDF" w14:textId="77777777">
            <w:pPr>
              <w:contextualSpacing/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</w:pPr>
            <w:r w:rsidRPr="005F045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Each bee plays a part in the hive-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“Just as a body, though one, has many parts, but all its many parts </w:t>
            </w:r>
            <w:proofErr w:type="gramStart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>form</w:t>
            </w:r>
            <w:proofErr w:type="gramEnd"/>
            <w:r w:rsidRPr="005F045B">
              <w:rPr>
                <w:rFonts w:cstheme="minorHAnsi"/>
                <w:i/>
                <w:iCs/>
                <w:color w:val="FFFFFF" w:themeColor="background1"/>
                <w:sz w:val="18"/>
                <w:szCs w:val="18"/>
              </w:rPr>
              <w:t xml:space="preserve"> one body, so it is with Christ.” </w:t>
            </w:r>
            <w:r w:rsidRPr="005F045B">
              <w:rPr>
                <w:rFonts w:cstheme="minorHAnsi"/>
                <w:i/>
                <w:iCs/>
                <w:color w:val="FFFFFF" w:themeColor="background1"/>
                <w:sz w:val="12"/>
                <w:szCs w:val="12"/>
              </w:rPr>
              <w:t>Inspired by 1 Corinthians 12: 12-31</w:t>
            </w:r>
          </w:p>
        </w:tc>
      </w:tr>
      <w:tr w:rsidRPr="005F045B" w:rsidR="001C5A13" w:rsidTr="0083242B" w14:paraId="181921A5" w14:textId="77777777">
        <w:trPr>
          <w:trHeight w:val="147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1C5A13" w:rsidP="001C5A13" w:rsidRDefault="001C5A13" w14:paraId="1EE11767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Belong</w:t>
            </w:r>
          </w:p>
          <w:p w:rsidRPr="005F045B" w:rsidR="001C5A13" w:rsidP="001C5A13" w:rsidRDefault="001C5A13" w14:paraId="3C4B98A5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6296079F" wp14:editId="30AF3BE6">
                  <wp:extent cx="503526" cy="583325"/>
                  <wp:effectExtent l="0" t="0" r="0" b="7620"/>
                  <wp:docPr id="496868522" name="Picture 496868522" descr="A picture containing to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 picture containing toy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451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FFFF99"/>
          </w:tcPr>
          <w:p w:rsidRPr="005F045B" w:rsidR="001C5A13" w:rsidP="001C5A13" w:rsidRDefault="001C5A13" w14:paraId="3B2BBDB2" w14:textId="272BCE30">
            <w:pPr>
              <w:rPr>
                <w:rFonts w:cstheme="minorHAnsi"/>
                <w:b/>
                <w:sz w:val="16"/>
                <w:szCs w:val="16"/>
              </w:rPr>
            </w:pPr>
            <w:r w:rsidRPr="005F045B">
              <w:rPr>
                <w:rFonts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sz w:val="16"/>
                <w:szCs w:val="16"/>
              </w:rPr>
              <w:t>Bee”long</w:t>
            </w:r>
            <w:proofErr w:type="spellEnd"/>
            <w:proofErr w:type="gramEnd"/>
            <w:r w:rsidRPr="005F045B">
              <w:rPr>
                <w:rFonts w:cstheme="minorHAnsi"/>
                <w:b/>
                <w:sz w:val="16"/>
                <w:szCs w:val="16"/>
              </w:rPr>
              <w:t xml:space="preserve">-What are the values that bring our learning together? </w:t>
            </w:r>
            <w:r w:rsidRPr="005F045B">
              <w:rPr>
                <w:rFonts w:cstheme="minorHAnsi"/>
                <w:b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5691C0E8" wp14:editId="30A26A56">
                  <wp:extent cx="133350" cy="133350"/>
                  <wp:effectExtent l="0" t="0" r="0" b="0"/>
                  <wp:docPr id="1314718926" name="Graphic 14" descr="Puzzl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phic 1" descr="Puzzle with solid fill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sz w:val="16"/>
                <w:szCs w:val="16"/>
              </w:rPr>
              <w:t xml:space="preserve">                                              </w:t>
            </w:r>
            <w:r w:rsidRPr="00445AC8">
              <w:rPr>
                <w:rFonts w:cstheme="minorHAnsi"/>
                <w:b/>
                <w:i/>
                <w:iCs/>
                <w:sz w:val="16"/>
                <w:szCs w:val="16"/>
              </w:rPr>
              <w:t>Inclusion</w:t>
            </w:r>
            <w:proofErr w:type="gramStart"/>
            <w:r>
              <w:rPr>
                <w:rFonts w:cstheme="minorHAnsi"/>
                <w:b/>
                <w:sz w:val="16"/>
                <w:szCs w:val="16"/>
              </w:rPr>
              <w:t>-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</w:t>
            </w: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Professional</w:t>
            </w:r>
            <w:proofErr w:type="gramEnd"/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 xml:space="preserve"> challenge: How am I ensuring all the pupils are included and listened to? How am I modelling this?</w:t>
            </w:r>
          </w:p>
        </w:tc>
      </w:tr>
      <w:tr w:rsidRPr="005F045B" w:rsidR="00FC2A55" w:rsidTr="0083242B" w14:paraId="04E79F59" w14:textId="77777777">
        <w:trPr>
          <w:trHeight w:val="225"/>
        </w:trPr>
        <w:tc>
          <w:tcPr>
            <w:tcW w:w="988" w:type="dxa"/>
            <w:vMerge/>
          </w:tcPr>
          <w:p w:rsidRPr="005F045B" w:rsidR="00FC2A55" w:rsidP="00FC2A55" w:rsidRDefault="00FC2A55" w14:paraId="172C717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</w:tcPr>
          <w:p w:rsidRPr="005F045B" w:rsidR="00FC2A55" w:rsidP="00FC2A55" w:rsidRDefault="00FC2A55" w14:paraId="1F09906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shd w:val="clear" w:color="auto" w:fill="FFF2CC" w:themeFill="accent4" w:themeFillTint="33"/>
          </w:tcPr>
          <w:p w:rsidRPr="00C301B3" w:rsidR="00FC2A55" w:rsidP="00FC2A55" w:rsidRDefault="00FC2A55" w14:paraId="4CF4FB9B" w14:textId="6D9F99B4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Autumn</w:t>
            </w:r>
          </w:p>
        </w:tc>
        <w:tc>
          <w:tcPr>
            <w:tcW w:w="4536" w:type="dxa"/>
            <w:gridSpan w:val="7"/>
            <w:shd w:val="clear" w:color="auto" w:fill="FFFFCC"/>
          </w:tcPr>
          <w:p w:rsidRPr="00C301B3" w:rsidR="00FC2A55" w:rsidP="00FC2A55" w:rsidRDefault="00FC2A55" w14:paraId="6D655ABF" w14:textId="706B226F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Spring</w:t>
            </w:r>
          </w:p>
        </w:tc>
        <w:tc>
          <w:tcPr>
            <w:tcW w:w="4677" w:type="dxa"/>
            <w:gridSpan w:val="5"/>
            <w:shd w:val="clear" w:color="auto" w:fill="FFFF66"/>
          </w:tcPr>
          <w:p w:rsidRPr="00C301B3" w:rsidR="00FC2A55" w:rsidP="00FC2A55" w:rsidRDefault="00FC2A55" w14:paraId="645751BD" w14:textId="14B87DC3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Summer</w:t>
            </w:r>
          </w:p>
        </w:tc>
      </w:tr>
      <w:tr w:rsidRPr="005F045B" w:rsidR="00322133" w:rsidTr="0083242B" w14:paraId="3BD09542" w14:textId="77777777">
        <w:trPr>
          <w:trHeight w:val="225"/>
        </w:trPr>
        <w:tc>
          <w:tcPr>
            <w:tcW w:w="988" w:type="dxa"/>
            <w:vMerge/>
          </w:tcPr>
          <w:p w:rsidRPr="005F045B" w:rsidR="00322133" w:rsidP="0083242B" w:rsidRDefault="00322133" w14:paraId="44D8CB16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FFFF99"/>
          </w:tcPr>
          <w:p w:rsidRPr="005F045B" w:rsidR="00322133" w:rsidP="0083242B" w:rsidRDefault="00322133" w14:paraId="4BF3D5D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British Values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645FAAEA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50">
              <w:r w:rsidRPr="00764D8E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Intro</w:t>
              </w:r>
            </w:hyperlink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452CBEFB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51">
              <w:r w:rsidRPr="00A43E2F"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British Values Rap</w:t>
              </w:r>
            </w:hyperlink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60A77335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52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Democracy</w:t>
              </w:r>
            </w:hyperlink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12FB91CC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53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Rule of Law</w:t>
              </w:r>
            </w:hyperlink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5814F4E8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54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Tolerance and Mutual Respect</w:t>
              </w:r>
            </w:hyperlink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37045228" w14:textId="77777777">
            <w:pPr>
              <w:jc w:val="center"/>
              <w:rPr>
                <w:rFonts w:cstheme="minorHAnsi"/>
                <w:b/>
                <w:bCs/>
                <w:i/>
                <w:iCs/>
                <w:sz w:val="12"/>
                <w:szCs w:val="12"/>
              </w:rPr>
            </w:pPr>
            <w:hyperlink w:history="1" r:id="rId155">
              <w:r>
                <w:rPr>
                  <w:rStyle w:val="Hyperlink"/>
                  <w:rFonts w:cstheme="minorHAnsi"/>
                  <w:b/>
                  <w:bCs/>
                  <w:i/>
                  <w:iCs/>
                  <w:sz w:val="12"/>
                  <w:szCs w:val="12"/>
                </w:rPr>
                <w:t>Individual Liberty</w:t>
              </w:r>
            </w:hyperlink>
          </w:p>
        </w:tc>
      </w:tr>
      <w:tr w:rsidRPr="005F045B" w:rsidR="00322133" w:rsidTr="0083242B" w14:paraId="73054915" w14:textId="77777777">
        <w:trPr>
          <w:trHeight w:val="130"/>
        </w:trPr>
        <w:tc>
          <w:tcPr>
            <w:tcW w:w="988" w:type="dxa"/>
            <w:vMerge/>
          </w:tcPr>
          <w:p w:rsidRPr="005F045B" w:rsidR="00322133" w:rsidP="0083242B" w:rsidRDefault="00322133" w14:paraId="4BFADED1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</w:tcPr>
          <w:p w:rsidRPr="005F045B" w:rsidR="00322133" w:rsidP="0083242B" w:rsidRDefault="00322133" w14:paraId="7242C998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Christian Values</w:t>
            </w:r>
          </w:p>
          <w:p w:rsidRPr="005F045B" w:rsidR="00322133" w:rsidP="0083242B" w:rsidRDefault="00322133" w14:paraId="073CCBF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proofErr w:type="spellStart"/>
            <w:r>
              <w:fldChar w:fldCharType="begin"/>
            </w:r>
            <w:r>
              <w:instrText>HYPERLINK "https://imaginor.co.uk/values/"</w:instrText>
            </w:r>
            <w:r>
              <w:fldChar w:fldCharType="separate"/>
            </w:r>
            <w:r w:rsidRPr="005F045B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Imaginor</w:t>
            </w:r>
            <w:proofErr w:type="spellEnd"/>
            <w:r>
              <w:fldChar w:fldCharType="end"/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4269DDC2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A: Generosity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726D2E32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A: Compassion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61922262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1 A: Courage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3E3DEAEF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A: Forgiveness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686AAACA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A: Friendship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5F26EAA9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A: Respect</w:t>
            </w:r>
          </w:p>
        </w:tc>
      </w:tr>
      <w:tr w:rsidRPr="005F045B" w:rsidR="00322133" w:rsidTr="0083242B" w14:paraId="6B58C7B9" w14:textId="77777777">
        <w:trPr>
          <w:trHeight w:val="90"/>
        </w:trPr>
        <w:tc>
          <w:tcPr>
            <w:tcW w:w="988" w:type="dxa"/>
            <w:vMerge/>
          </w:tcPr>
          <w:p w:rsidRPr="005F045B" w:rsidR="00322133" w:rsidP="0083242B" w:rsidRDefault="00322133" w14:paraId="2CD195D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322133" w:rsidP="0083242B" w:rsidRDefault="00322133" w14:paraId="7F6EA35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322133" w:rsidP="0083242B" w:rsidRDefault="00322133" w14:paraId="527CFD99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1 B: Thankfulness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322133" w:rsidP="0083242B" w:rsidRDefault="00322133" w14:paraId="2019AB07" w14:textId="77777777">
            <w:pPr>
              <w:rPr>
                <w:rFonts w:cstheme="minorHAnsi"/>
                <w:sz w:val="12"/>
                <w:szCs w:val="12"/>
              </w:rPr>
            </w:pPr>
            <w:proofErr w:type="spellStart"/>
            <w:r w:rsidRPr="005F045B">
              <w:rPr>
                <w:rFonts w:cstheme="minorHAnsi"/>
                <w:sz w:val="12"/>
                <w:szCs w:val="12"/>
              </w:rPr>
              <w:t>Aut</w:t>
            </w:r>
            <w:proofErr w:type="spellEnd"/>
            <w:r w:rsidRPr="005F045B">
              <w:rPr>
                <w:rFonts w:cstheme="minorHAnsi"/>
                <w:sz w:val="12"/>
                <w:szCs w:val="12"/>
              </w:rPr>
              <w:t xml:space="preserve"> 2 B: Trust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322133" w:rsidP="0083242B" w:rsidRDefault="00322133" w14:paraId="13C2FA3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Spr 1 B: Perseverance 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322133" w:rsidP="0083242B" w:rsidRDefault="00322133" w14:paraId="3A06058B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Spr 2 B: Justice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322133" w:rsidP="0083242B" w:rsidRDefault="00322133" w14:paraId="140F7F1D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1 B: Service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322133" w:rsidP="0083242B" w:rsidRDefault="00322133" w14:paraId="318C384E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Sum 2 B: Truthfulness</w:t>
            </w:r>
          </w:p>
        </w:tc>
      </w:tr>
      <w:tr w:rsidRPr="005F045B" w:rsidR="00B65218" w:rsidTr="0083242B" w14:paraId="430FF0EC" w14:textId="77777777">
        <w:trPr>
          <w:trHeight w:val="80"/>
        </w:trPr>
        <w:tc>
          <w:tcPr>
            <w:tcW w:w="988" w:type="dxa"/>
            <w:vMerge/>
          </w:tcPr>
          <w:p w:rsidRPr="005F045B" w:rsidR="00B65218" w:rsidP="00B65218" w:rsidRDefault="00B65218" w14:paraId="47F2F7AC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FFFF99"/>
          </w:tcPr>
          <w:p w:rsidRPr="005F045B" w:rsidR="00B65218" w:rsidP="00B65218" w:rsidRDefault="00B65218" w14:paraId="4F1457E0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Oracy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Pupil Voice</w:t>
            </w:r>
          </w:p>
          <w:p w:rsidRPr="005F045B" w:rsidR="00B65218" w:rsidP="00B65218" w:rsidRDefault="00B65218" w14:paraId="5A7C16C6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(</w:t>
            </w:r>
            <w:hyperlink w:history="1" r:id="rId156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Voice 21</w:t>
              </w:r>
            </w:hyperlink>
            <w:r w:rsidRPr="005F045B">
              <w:rPr>
                <w:rFonts w:cstheme="minorHAnsi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B65218" w:rsidP="00B65218" w:rsidRDefault="00B65218" w14:paraId="65828112" w14:textId="7EA94ED4">
            <w:pPr>
              <w:tabs>
                <w:tab w:val="right" w:pos="2004"/>
              </w:tabs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Instigate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B65218" w:rsidP="00B65218" w:rsidRDefault="00B65218" w14:paraId="5A9E72E5" w14:textId="40A2A18B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Build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B65218" w:rsidP="00B65218" w:rsidRDefault="00B65218" w14:paraId="0BAA8F7D" w14:textId="649500F9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Challenge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B65218" w:rsidP="00B65218" w:rsidRDefault="00B65218" w14:paraId="294F6F26" w14:textId="43534A71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Clarify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B65218" w:rsidP="00B65218" w:rsidRDefault="00B65218" w14:paraId="6767DC3E" w14:textId="6D5B9FCC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Probe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B65218" w:rsidP="00B65218" w:rsidRDefault="00B65218" w14:paraId="167935C1" w14:textId="6F0E51A3">
            <w:pPr>
              <w:jc w:val="center"/>
              <w:rPr>
                <w:rFonts w:cstheme="minorHAnsi"/>
                <w:b/>
                <w:i/>
                <w:iCs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sz w:val="12"/>
                <w:szCs w:val="12"/>
              </w:rPr>
              <w:t>Summarise</w:t>
            </w:r>
          </w:p>
        </w:tc>
      </w:tr>
      <w:tr w:rsidRPr="005F045B" w:rsidR="00B65218" w:rsidTr="0083242B" w14:paraId="1A2785CA" w14:textId="77777777">
        <w:trPr>
          <w:trHeight w:val="210"/>
        </w:trPr>
        <w:tc>
          <w:tcPr>
            <w:tcW w:w="988" w:type="dxa"/>
            <w:vMerge/>
          </w:tcPr>
          <w:p w:rsidRPr="005F045B" w:rsidR="00B65218" w:rsidP="00B65218" w:rsidRDefault="00B65218" w14:paraId="559A765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B65218" w:rsidP="00B65218" w:rsidRDefault="00B65218" w14:paraId="21BA8A99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shd w:val="clear" w:color="auto" w:fill="FFF2CC" w:themeFill="accent4" w:themeFillTint="33"/>
          </w:tcPr>
          <w:p w:rsidRPr="005F045B" w:rsidR="00B65218" w:rsidP="00B65218" w:rsidRDefault="00B65218" w14:paraId="384D13DC" w14:textId="77777777">
            <w:pPr>
              <w:tabs>
                <w:tab w:val="right" w:pos="2004"/>
              </w:tabs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I’d like to suggest that …</w:t>
            </w:r>
          </w:p>
          <w:p w:rsidRPr="005F045B" w:rsidR="00B65218" w:rsidP="00B65218" w:rsidRDefault="00B65218" w14:paraId="0C63E2C2" w14:textId="7FFFBFE0">
            <w:pPr>
              <w:tabs>
                <w:tab w:val="right" w:pos="2004"/>
              </w:tabs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Shall we start by looking at …?</w:t>
            </w:r>
          </w:p>
        </w:tc>
        <w:tc>
          <w:tcPr>
            <w:tcW w:w="2268" w:type="dxa"/>
            <w:gridSpan w:val="3"/>
            <w:shd w:val="clear" w:color="auto" w:fill="FFF2CC" w:themeFill="accent4" w:themeFillTint="33"/>
          </w:tcPr>
          <w:p w:rsidRPr="005F045B" w:rsidR="00B65218" w:rsidP="00B65218" w:rsidRDefault="00B65218" w14:paraId="35A2E0AB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Going back to …’s point, …</w:t>
            </w:r>
          </w:p>
          <w:p w:rsidRPr="005F045B" w:rsidR="00B65218" w:rsidP="00B65218" w:rsidRDefault="00B65218" w14:paraId="6EFED16A" w14:textId="4491D28B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 agree and would like to add…</w:t>
            </w:r>
          </w:p>
        </w:tc>
        <w:tc>
          <w:tcPr>
            <w:tcW w:w="2268" w:type="dxa"/>
            <w:gridSpan w:val="3"/>
            <w:shd w:val="clear" w:color="auto" w:fill="FFFFCC"/>
          </w:tcPr>
          <w:p w:rsidRPr="005F045B" w:rsidR="00B65218" w:rsidP="00B65218" w:rsidRDefault="00B65218" w14:paraId="219259D9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 xml:space="preserve">Interesting point, </w:t>
            </w:r>
            <w:proofErr w:type="gramStart"/>
            <w:r w:rsidRPr="005F045B">
              <w:rPr>
                <w:rFonts w:cstheme="minorHAnsi"/>
                <w:bCs/>
                <w:sz w:val="12"/>
                <w:szCs w:val="12"/>
              </w:rPr>
              <w:t>however</w:t>
            </w:r>
            <w:proofErr w:type="gramEnd"/>
            <w:r w:rsidRPr="005F045B">
              <w:rPr>
                <w:rFonts w:cstheme="minorHAnsi"/>
                <w:bCs/>
                <w:sz w:val="12"/>
                <w:szCs w:val="12"/>
              </w:rPr>
              <w:t xml:space="preserve"> …</w:t>
            </w:r>
          </w:p>
          <w:p w:rsidRPr="005F045B" w:rsidR="00B65218" w:rsidP="00B65218" w:rsidRDefault="00B65218" w14:paraId="40B4BE67" w14:textId="068DA956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You mentioned … but what about …?</w:t>
            </w:r>
          </w:p>
        </w:tc>
        <w:tc>
          <w:tcPr>
            <w:tcW w:w="2268" w:type="dxa"/>
            <w:gridSpan w:val="4"/>
            <w:shd w:val="clear" w:color="auto" w:fill="FFFFCC"/>
          </w:tcPr>
          <w:p w:rsidRPr="005F045B" w:rsidR="00B65218" w:rsidP="00B65218" w:rsidRDefault="00B65218" w14:paraId="03A5F102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Could you tell me more about …?</w:t>
            </w:r>
          </w:p>
          <w:p w:rsidRPr="005F045B" w:rsidR="00B65218" w:rsidP="00B65218" w:rsidRDefault="00B65218" w14:paraId="70F948A9" w14:textId="101B8603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Can you explain what you mean by…?</w:t>
            </w:r>
          </w:p>
        </w:tc>
        <w:tc>
          <w:tcPr>
            <w:tcW w:w="2268" w:type="dxa"/>
            <w:gridSpan w:val="3"/>
            <w:shd w:val="clear" w:color="auto" w:fill="FFFF66"/>
          </w:tcPr>
          <w:p w:rsidRPr="005F045B" w:rsidR="00B65218" w:rsidP="00B65218" w:rsidRDefault="00B65218" w14:paraId="26657408" w14:textId="0AF0E1FB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Can you tell us more about …? What evidence do you have to support …?</w:t>
            </w:r>
          </w:p>
        </w:tc>
        <w:tc>
          <w:tcPr>
            <w:tcW w:w="2409" w:type="dxa"/>
            <w:gridSpan w:val="2"/>
            <w:shd w:val="clear" w:color="auto" w:fill="FFFF66"/>
          </w:tcPr>
          <w:p w:rsidRPr="005F045B" w:rsidR="00B65218" w:rsidP="00B65218" w:rsidRDefault="00B65218" w14:paraId="1D211B78" w14:textId="561A1933">
            <w:pPr>
              <w:jc w:val="both"/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In summary, …; From today’s discussion, it’s clear that…</w:t>
            </w:r>
          </w:p>
        </w:tc>
      </w:tr>
      <w:tr w:rsidRPr="005F045B" w:rsidR="00322133" w:rsidTr="0083242B" w14:paraId="04422067" w14:textId="77777777">
        <w:trPr>
          <w:trHeight w:val="173"/>
        </w:trPr>
        <w:tc>
          <w:tcPr>
            <w:tcW w:w="988" w:type="dxa"/>
            <w:vMerge/>
          </w:tcPr>
          <w:p w:rsidRPr="005F045B" w:rsidR="00322133" w:rsidP="0083242B" w:rsidRDefault="00322133" w14:paraId="79445CE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322133" w:rsidP="0083242B" w:rsidRDefault="00322133" w14:paraId="4EAC6DB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13749" w:type="dxa"/>
            <w:gridSpan w:val="17"/>
            <w:shd w:val="clear" w:color="auto" w:fill="FFFF99"/>
          </w:tcPr>
          <w:p w:rsidRPr="005F045B" w:rsidR="00322133" w:rsidP="0083242B" w:rsidRDefault="00322133" w14:paraId="47FB06D6" w14:textId="77777777">
            <w:pPr>
              <w:rPr>
                <w:rFonts w:cstheme="minorHAnsi"/>
                <w:bCs/>
                <w:sz w:val="12"/>
                <w:szCs w:val="12"/>
              </w:rPr>
            </w:pPr>
            <w:r w:rsidRPr="005F045B">
              <w:rPr>
                <w:rFonts w:cstheme="minorHAnsi"/>
                <w:bCs/>
                <w:sz w:val="12"/>
                <w:szCs w:val="12"/>
              </w:rPr>
              <w:t>Opportunity to enhance learning through pupil leadership groups, either through being a member of the group or through using the group to listen to ideas.</w:t>
            </w:r>
          </w:p>
        </w:tc>
      </w:tr>
      <w:tr w:rsidRPr="005F045B" w:rsidR="001C5A13" w:rsidTr="0083242B" w14:paraId="7D77BB07" w14:textId="77777777">
        <w:trPr>
          <w:trHeight w:val="120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1C5A13" w:rsidP="001C5A13" w:rsidRDefault="001C5A13" w14:paraId="4DF6D86E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Believe</w:t>
            </w:r>
          </w:p>
          <w:p w:rsidRPr="005F045B" w:rsidR="001C5A13" w:rsidP="001C5A13" w:rsidRDefault="001C5A13" w14:paraId="11D9E5DC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1DDD6F88" wp14:editId="530C7EA9">
                  <wp:extent cx="515494" cy="598298"/>
                  <wp:effectExtent l="0" t="0" r="0" b="0"/>
                  <wp:docPr id="1063621367" name="Picture 1063621367" descr="A picture containing text, clipart, vector graphic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A picture containing text, clipart, vector graphic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5494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C5E0B3" w:themeFill="accent6" w:themeFillTint="66"/>
          </w:tcPr>
          <w:p w:rsidRPr="005F045B" w:rsidR="001C5A13" w:rsidP="001C5A13" w:rsidRDefault="001C5A13" w14:paraId="6F53D0A2" w14:textId="11985EB9">
            <w:pPr>
              <w:rPr>
                <w:rFonts w:cstheme="minorHAnsi"/>
                <w:b/>
                <w:i/>
                <w:iCs/>
                <w:sz w:val="16"/>
                <w:szCs w:val="16"/>
              </w:rPr>
            </w:pPr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>Bee”lieve</w:t>
            </w:r>
            <w:proofErr w:type="spellEnd"/>
            <w:proofErr w:type="gramEnd"/>
            <w:r w:rsidRPr="005F045B"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-What gifts, skills and knowledge are the pupils exploring or developing? </w:t>
            </w:r>
            <w:r w:rsidRPr="005F045B">
              <w:rPr>
                <w:rFonts w:cstheme="minorHAnsi"/>
                <w:b/>
                <w:i/>
                <w:iCs/>
                <w:noProof/>
                <w:sz w:val="16"/>
                <w:szCs w:val="16"/>
                <w:lang w:eastAsia="en-GB"/>
              </w:rPr>
              <w:drawing>
                <wp:inline distT="0" distB="0" distL="0" distR="0" wp14:anchorId="1D76AA83" wp14:editId="6C782C1E">
                  <wp:extent cx="133350" cy="133350"/>
                  <wp:effectExtent l="0" t="0" r="0" b="0"/>
                  <wp:docPr id="1609789064" name="Graphic 15" descr="Presen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3" descr="Present with solid fill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theme="minorHAnsi"/>
                <w:b/>
                <w:i/>
                <w:iCs/>
                <w:sz w:val="16"/>
                <w:szCs w:val="16"/>
              </w:rPr>
              <w:t xml:space="preserve">           Creativity- </w:t>
            </w:r>
            <w:r w:rsidRPr="005F045B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Professional challenge: How am I providing opportunities for all the pupils to be imaginative, problem solve and add their own ideas? How am I modelling this?</w:t>
            </w:r>
          </w:p>
        </w:tc>
      </w:tr>
      <w:tr w:rsidRPr="005F045B" w:rsidR="00FC2A55" w:rsidTr="0083242B" w14:paraId="1DD46316" w14:textId="77777777">
        <w:trPr>
          <w:trHeight w:val="120"/>
        </w:trPr>
        <w:tc>
          <w:tcPr>
            <w:tcW w:w="988" w:type="dxa"/>
            <w:vMerge/>
          </w:tcPr>
          <w:p w:rsidRPr="005F045B" w:rsidR="00FC2A55" w:rsidP="00FC2A55" w:rsidRDefault="00FC2A55" w14:paraId="754EF633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C2A55" w:rsidP="00FC2A55" w:rsidRDefault="00FC2A55" w14:paraId="7147E9B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Subject Area</w:t>
            </w: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E2EFD9" w:themeFill="accent6" w:themeFillTint="33"/>
          </w:tcPr>
          <w:p w:rsidRPr="00C301B3" w:rsidR="00FC2A55" w:rsidP="00FC2A55" w:rsidRDefault="00FC2A55" w14:paraId="6EDD7CDF" w14:textId="40FB1F3A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Autumn</w:t>
            </w:r>
          </w:p>
        </w:tc>
        <w:tc>
          <w:tcPr>
            <w:tcW w:w="4536" w:type="dxa"/>
            <w:gridSpan w:val="7"/>
            <w:tcBorders>
              <w:bottom w:val="single" w:color="auto" w:sz="4" w:space="0"/>
            </w:tcBorders>
            <w:shd w:val="clear" w:color="auto" w:fill="CCFF99"/>
          </w:tcPr>
          <w:p w:rsidRPr="00C301B3" w:rsidR="00FC2A55" w:rsidP="00FC2A55" w:rsidRDefault="00FC2A55" w14:paraId="420C792A" w14:textId="30E6514F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Spring</w:t>
            </w:r>
          </w:p>
        </w:tc>
        <w:tc>
          <w:tcPr>
            <w:tcW w:w="4677" w:type="dxa"/>
            <w:gridSpan w:val="5"/>
            <w:tcBorders>
              <w:bottom w:val="single" w:color="auto" w:sz="4" w:space="0"/>
            </w:tcBorders>
            <w:shd w:val="clear" w:color="auto" w:fill="A8D08D" w:themeFill="accent6" w:themeFillTint="99"/>
          </w:tcPr>
          <w:p w:rsidRPr="00C301B3" w:rsidR="00FC2A55" w:rsidP="00FC2A55" w:rsidRDefault="00FC2A55" w14:paraId="7391075D" w14:textId="78E7DF4E">
            <w:pPr>
              <w:jc w:val="center"/>
              <w:rPr>
                <w:rFonts w:cstheme="minorHAnsi"/>
                <w:b/>
                <w:sz w:val="12"/>
                <w:szCs w:val="12"/>
              </w:rPr>
            </w:pPr>
            <w:r w:rsidRPr="00C301B3">
              <w:rPr>
                <w:rFonts w:cstheme="minorHAnsi"/>
                <w:b/>
                <w:bCs/>
                <w:sz w:val="12"/>
                <w:szCs w:val="12"/>
              </w:rPr>
              <w:t>Summer</w:t>
            </w:r>
          </w:p>
        </w:tc>
      </w:tr>
      <w:tr w:rsidRPr="005F045B" w:rsidR="00FA7D84" w:rsidTr="0083242B" w14:paraId="0AC94EDE" w14:textId="77777777">
        <w:trPr>
          <w:trHeight w:val="194"/>
        </w:trPr>
        <w:tc>
          <w:tcPr>
            <w:tcW w:w="988" w:type="dxa"/>
            <w:vMerge/>
          </w:tcPr>
          <w:p w:rsidRPr="005F045B" w:rsidR="00FA7D84" w:rsidP="00FA7D84" w:rsidRDefault="00FA7D84" w14:paraId="77EA16D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A7D84" w:rsidP="00FA7D84" w:rsidRDefault="00FA7D84" w14:paraId="6A7AF36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57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Maths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09D85A03" w14:textId="7E24AEC6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4C01E348" w14:textId="4170F7AF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7F7911DA" w14:textId="555BB39F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62AECA16" w14:textId="2D5134DF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668B8B6D" w14:textId="2965D0F8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  <w:tc>
          <w:tcPr>
            <w:tcW w:w="240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1270C1D9" w14:textId="421D82B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As per White rose scheme</w:t>
            </w:r>
          </w:p>
        </w:tc>
      </w:tr>
      <w:tr w:rsidRPr="005F045B" w:rsidR="00FA7D84" w:rsidTr="0083242B" w14:paraId="1C289D68" w14:textId="77777777">
        <w:trPr>
          <w:trHeight w:val="192"/>
        </w:trPr>
        <w:tc>
          <w:tcPr>
            <w:tcW w:w="988" w:type="dxa"/>
            <w:vMerge/>
          </w:tcPr>
          <w:p w:rsidRPr="005F045B" w:rsidR="00FA7D84" w:rsidP="00FA7D84" w:rsidRDefault="00FA7D84" w14:paraId="67E3547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A7D84" w:rsidP="00FA7D84" w:rsidRDefault="00FA7D84" w14:paraId="172D484F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58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Reading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3F3BACB5" w14:textId="22E4BFB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When We Were Warriors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6F5D6375" w14:textId="4F0B8203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Tyger/ Saving Stripes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6CBD792F" w14:textId="7592472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Survivors: Extraordinary Tales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3BDEFFAD" w14:textId="074202EA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The Explorer / Exploring the Amazon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75037692" w14:textId="01DEAA3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Great Adventurers 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20E8C05E" w14:textId="1E1A3A2A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Sky Chasers</w:t>
            </w:r>
          </w:p>
        </w:tc>
      </w:tr>
      <w:tr w:rsidRPr="005F045B" w:rsidR="00FA7D84" w:rsidTr="0083242B" w14:paraId="3C2B654F" w14:textId="77777777">
        <w:trPr>
          <w:trHeight w:val="192"/>
        </w:trPr>
        <w:tc>
          <w:tcPr>
            <w:tcW w:w="988" w:type="dxa"/>
            <w:vMerge/>
          </w:tcPr>
          <w:p w:rsidRPr="005F045B" w:rsidR="00FA7D84" w:rsidP="00FA7D84" w:rsidRDefault="00FA7D84" w14:paraId="5D2B6EA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A7D84" w:rsidP="00FA7D84" w:rsidRDefault="00FA7D84" w14:paraId="6640EEA2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59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Writing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640FA141" w14:textId="0C545E1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Star of Fear, Star of Hope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46AA23BD" w14:textId="1E8E5A4C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Can We Save the Tiger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0829DD6F" w14:textId="4648366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The Selfish Giant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4920A1A6" w14:textId="1F317E61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Island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03E62B3C" w14:textId="0A35A861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Plastic Planet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30154CAD" w14:textId="777179E9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Poetry for Kids</w:t>
            </w:r>
          </w:p>
        </w:tc>
      </w:tr>
      <w:tr w:rsidRPr="005F045B" w:rsidR="00FA7D84" w:rsidTr="0083242B" w14:paraId="37C4A7FE" w14:textId="77777777">
        <w:trPr>
          <w:trHeight w:val="192"/>
        </w:trPr>
        <w:tc>
          <w:tcPr>
            <w:tcW w:w="988" w:type="dxa"/>
            <w:vMerge/>
          </w:tcPr>
          <w:p w:rsidRPr="005F045B" w:rsidR="00FA7D84" w:rsidP="00FA7D84" w:rsidRDefault="00FA7D84" w14:paraId="67DA671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A7D84" w:rsidP="00FA7D84" w:rsidRDefault="007A554F" w14:paraId="40B1733C" w14:textId="776F4D65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60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Art*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729EA022" w14:textId="6A7CBF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Craft and design: Photo opportunity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4A72224D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179AB7D2" w14:textId="25E03773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Drawing: </w:t>
            </w:r>
            <w:r w:rsidR="00F66992">
              <w:rPr>
                <w:rFonts w:cstheme="minorHAnsi"/>
                <w:sz w:val="12"/>
                <w:szCs w:val="12"/>
              </w:rPr>
              <w:t>Expressing Ideas</w:t>
            </w:r>
            <w:r w:rsidR="00993872">
              <w:rPr>
                <w:rFonts w:cstheme="minorHAnsi"/>
                <w:sz w:val="12"/>
                <w:szCs w:val="12"/>
              </w:rPr>
              <w:t xml:space="preserve"> </w:t>
            </w:r>
            <w:r w:rsidRPr="00993872" w:rsidR="00993872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258AB095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54A50DEF" w14:textId="2DDB996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Sculpture and 3D: Making memories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5B146071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E91622" w:rsidTr="0083242B" w14:paraId="2FEA964D" w14:textId="77777777">
        <w:trPr>
          <w:trHeight w:val="192"/>
        </w:trPr>
        <w:tc>
          <w:tcPr>
            <w:tcW w:w="988" w:type="dxa"/>
            <w:vMerge/>
          </w:tcPr>
          <w:p w:rsidRPr="005F045B" w:rsidR="00E91622" w:rsidP="00E91622" w:rsidRDefault="00E91622" w14:paraId="0E6D860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="00E91622" w:rsidP="00E91622" w:rsidRDefault="00E91622" w14:paraId="59A618E5" w14:textId="77777777">
            <w:pPr>
              <w:contextualSpacing/>
              <w:jc w:val="center"/>
            </w:pPr>
            <w:hyperlink w:history="1" r:id="rId161">
              <w:r w:rsidRPr="000D0CBA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Computing*</w:t>
              </w:r>
            </w:hyperlink>
          </w:p>
          <w:p w:rsidRPr="005F045B" w:rsidR="00E91622" w:rsidP="00E91622" w:rsidRDefault="00E91622" w14:paraId="1ABC8534" w14:textId="5415E3A1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="00E91622" w:rsidP="00E91622" w:rsidRDefault="00E91622" w14:paraId="5D6F3089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Bletchley: History of Computers</w:t>
            </w:r>
          </w:p>
          <w:p w:rsidRPr="005F045B" w:rsidR="00E91622" w:rsidP="00E91622" w:rsidRDefault="00E91622" w14:paraId="4D4EE59F" w14:textId="4E6903F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442B9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KQ: Who’s listening in</w:t>
            </w:r>
            <w:r w:rsidR="00360CB8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or tracking me?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="00E91622" w:rsidP="00E91622" w:rsidRDefault="00E91622" w14:paraId="603164C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Big Data 1</w:t>
            </w:r>
          </w:p>
          <w:p w:rsidRPr="005F045B" w:rsidR="00E91622" w:rsidP="00E91622" w:rsidRDefault="00E91622" w14:paraId="66CBD469" w14:textId="404CB5FB">
            <w:pPr>
              <w:rPr>
                <w:rFonts w:cstheme="minorHAnsi"/>
                <w:sz w:val="12"/>
                <w:szCs w:val="12"/>
              </w:rPr>
            </w:pPr>
            <w:r w:rsidRPr="00360CB8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534282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What should I do before I click/scan?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E91622" w:rsidP="00E91622" w:rsidRDefault="00E91622" w14:paraId="34A09D35" w14:textId="0496CE4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="00E91622" w:rsidP="00E91622" w:rsidRDefault="00E91622" w14:paraId="4634E6A8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Exploring AI</w:t>
            </w:r>
          </w:p>
          <w:p w:rsidRPr="005F045B" w:rsidR="00E91622" w:rsidP="00E91622" w:rsidRDefault="00E91622" w14:paraId="10BBC4A9" w14:textId="41E60043">
            <w:pPr>
              <w:rPr>
                <w:rFonts w:cstheme="minorHAnsi"/>
                <w:sz w:val="12"/>
                <w:szCs w:val="12"/>
              </w:rPr>
            </w:pPr>
            <w:r w:rsidRPr="00534282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534282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How do I know w</w:t>
            </w:r>
            <w:r w:rsidRPr="00534282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hat’s real</w:t>
            </w:r>
            <w:r w:rsidR="000506A3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 or </w:t>
            </w:r>
            <w:r w:rsidRPr="00534282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fake?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E91622" w:rsidP="00E91622" w:rsidRDefault="00E91622" w14:paraId="0E744909" w14:textId="0FED5438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="00E91622" w:rsidP="00E91622" w:rsidRDefault="00E91622" w14:paraId="7833691C" w14:textId="77777777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Intro to Python</w:t>
            </w:r>
          </w:p>
          <w:p w:rsidRPr="005F045B" w:rsidR="00E91622" w:rsidP="00E91622" w:rsidRDefault="00E91622" w14:paraId="1E22963E" w14:textId="64E0F19C">
            <w:pPr>
              <w:rPr>
                <w:rFonts w:cstheme="minorHAnsi"/>
                <w:sz w:val="12"/>
                <w:szCs w:val="12"/>
              </w:rPr>
            </w:pPr>
            <w:r w:rsidRPr="005644EE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KQ: </w:t>
            </w:r>
            <w:r w:rsidR="00797DCA">
              <w:rPr>
                <w:rFonts w:cstheme="minorHAnsi"/>
                <w:b/>
                <w:bCs/>
                <w:color w:val="FF0000"/>
                <w:sz w:val="12"/>
                <w:szCs w:val="12"/>
              </w:rPr>
              <w:t xml:space="preserve">What type of things are out there to trick me </w:t>
            </w:r>
            <w:r w:rsidR="00D94F68">
              <w:rPr>
                <w:rFonts w:cstheme="minorHAnsi"/>
                <w:b/>
                <w:bCs/>
                <w:color w:val="FF0000"/>
                <w:sz w:val="12"/>
                <w:szCs w:val="12"/>
              </w:rPr>
              <w:t>online? What can I do?</w:t>
            </w:r>
          </w:p>
        </w:tc>
      </w:tr>
      <w:tr w:rsidRPr="005F045B" w:rsidR="00FA7D84" w:rsidTr="0083242B" w14:paraId="4B9A3B8B" w14:textId="77777777">
        <w:trPr>
          <w:trHeight w:val="192"/>
        </w:trPr>
        <w:tc>
          <w:tcPr>
            <w:tcW w:w="988" w:type="dxa"/>
            <w:vMerge/>
          </w:tcPr>
          <w:p w:rsidRPr="005F045B" w:rsidR="00FA7D84" w:rsidP="00FA7D84" w:rsidRDefault="00FA7D84" w14:paraId="5594D04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A7D84" w:rsidP="00FA7D84" w:rsidRDefault="00910345" w14:paraId="4907187F" w14:textId="05D8F645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62">
              <w:r w:rsidRPr="00FA4D6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DT*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30439EC6" w14:textId="45AC28EB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Structure: Playgrounds`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2D2ED537" w14:textId="41579A39">
            <w:pPr>
              <w:rPr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Mechanical systems: Automata toys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78B67D2A" w14:textId="58C45E0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Electrical systems: Steady hand game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0BEC9A77" w14:textId="00587D9A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0EEE716B" w14:textId="5DD739DC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Digital World: Navigating the world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544D40" w14:paraId="6C81D376" w14:textId="48CDB58A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Cooking and Nutrition: Come Dine </w:t>
            </w:r>
            <w:proofErr w:type="gramStart"/>
            <w:r>
              <w:rPr>
                <w:rFonts w:cstheme="minorHAnsi"/>
                <w:sz w:val="12"/>
                <w:szCs w:val="12"/>
              </w:rPr>
              <w:t>With</w:t>
            </w:r>
            <w:proofErr w:type="gramEnd"/>
            <w:r>
              <w:rPr>
                <w:rFonts w:cstheme="minorHAnsi"/>
                <w:sz w:val="12"/>
                <w:szCs w:val="12"/>
              </w:rPr>
              <w:t xml:space="preserve"> Me</w:t>
            </w:r>
          </w:p>
        </w:tc>
      </w:tr>
      <w:tr w:rsidRPr="005F045B" w:rsidR="00FA7D84" w:rsidTr="0083242B" w14:paraId="004730F9" w14:textId="77777777">
        <w:trPr>
          <w:trHeight w:val="192"/>
        </w:trPr>
        <w:tc>
          <w:tcPr>
            <w:tcW w:w="988" w:type="dxa"/>
            <w:vMerge/>
          </w:tcPr>
          <w:p w:rsidRPr="005F045B" w:rsidR="00FA7D84" w:rsidP="00FA7D84" w:rsidRDefault="00FA7D84" w14:paraId="76EB301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A7D84" w:rsidP="00FA7D84" w:rsidRDefault="003D5864" w14:paraId="379FDD95" w14:textId="477EF19A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63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Geography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0B047C11" w14:textId="120A7FA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687B35" w:rsidR="00FA7D84" w:rsidP="00FA7D84" w:rsidRDefault="00687B35" w14:paraId="461850F9" w14:textId="37CFF340">
            <w:pPr>
              <w:rPr>
                <w:rFonts w:cstheme="minorHAnsi"/>
                <w:sz w:val="12"/>
                <w:szCs w:val="12"/>
                <w:highlight w:val="yellow"/>
              </w:rPr>
            </w:pPr>
            <w:r w:rsidRPr="00687B35">
              <w:rPr>
                <w:rFonts w:cstheme="minorHAnsi"/>
                <w:sz w:val="12"/>
                <w:szCs w:val="12"/>
                <w:highlight w:val="yellow"/>
              </w:rPr>
              <w:t>Why does population change?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2DE72E29" w14:textId="361C2E22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Where does our energy come from?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18E29C3C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48906C42" w14:textId="34F1C49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Can I carry out an independent fieldwork enquiry?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6795FE3C" w14:textId="77777777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FA7D84" w:rsidTr="0083242B" w14:paraId="602AEBCB" w14:textId="77777777">
        <w:trPr>
          <w:trHeight w:val="192"/>
        </w:trPr>
        <w:tc>
          <w:tcPr>
            <w:tcW w:w="988" w:type="dxa"/>
            <w:vMerge/>
          </w:tcPr>
          <w:p w:rsidRPr="005F045B" w:rsidR="00FA7D84" w:rsidP="00FA7D84" w:rsidRDefault="00FA7D84" w14:paraId="462E668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A7D84" w:rsidP="00FA7D84" w:rsidRDefault="00FA7D84" w14:paraId="7D1FE0A5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64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History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687B35" w:rsidR="00FA7D84" w:rsidP="00FA7D84" w:rsidRDefault="00687B35" w14:paraId="4AFA0A7C" w14:textId="73AB7AB4">
            <w:pPr>
              <w:rPr>
                <w:rFonts w:cstheme="minorHAnsi"/>
                <w:b/>
                <w:bCs/>
                <w:sz w:val="16"/>
                <w:szCs w:val="16"/>
                <w:highlight w:val="yellow"/>
              </w:rPr>
            </w:pPr>
            <w:r w:rsidRPr="00687B35">
              <w:rPr>
                <w:rFonts w:cstheme="minorHAnsi"/>
                <w:sz w:val="12"/>
                <w:szCs w:val="12"/>
                <w:highlight w:val="yellow"/>
              </w:rPr>
              <w:t>What was the impact of World War 2 on the people of Britain?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75710A4A" w14:textId="19C63808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687B35" w14:paraId="0CA4B185" w14:textId="64604E44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687B35">
              <w:rPr>
                <w:rFonts w:cstheme="minorHAnsi"/>
                <w:sz w:val="12"/>
                <w:szCs w:val="12"/>
                <w:highlight w:val="yellow"/>
              </w:rPr>
              <w:t>What can the census tell us about local areas?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253AFFE1" w14:textId="6AFFD56C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637715EE" w14:textId="7777777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5C7364" w14:paraId="6A913854" w14:textId="25CE131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 xml:space="preserve">What was the Sikh Empire? </w:t>
            </w:r>
            <w:r w:rsidRPr="005C7364">
              <w:rPr>
                <w:rFonts w:cstheme="minorHAnsi"/>
                <w:b/>
                <w:bCs/>
                <w:color w:val="2F5496" w:themeColor="accent1" w:themeShade="BF"/>
                <w:sz w:val="12"/>
                <w:szCs w:val="12"/>
              </w:rPr>
              <w:t>NEW</w:t>
            </w:r>
          </w:p>
        </w:tc>
      </w:tr>
      <w:tr w:rsidRPr="005F045B" w:rsidR="00BA61F3" w:rsidTr="0083242B" w14:paraId="36A440E3" w14:textId="77777777">
        <w:trPr>
          <w:trHeight w:val="192"/>
        </w:trPr>
        <w:tc>
          <w:tcPr>
            <w:tcW w:w="988" w:type="dxa"/>
            <w:vMerge/>
          </w:tcPr>
          <w:p w:rsidRPr="005F045B" w:rsidR="00BA61F3" w:rsidP="00BA61F3" w:rsidRDefault="00BA61F3" w14:paraId="69A4BF8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BA61F3" w:rsidP="00BA61F3" w:rsidRDefault="00BA61F3" w14:paraId="7055B19B" w14:textId="06E13D1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65">
              <w:r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Languages (German)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3255E8" w:rsidR="00BA61F3" w:rsidP="00BA61F3" w:rsidRDefault="00BA61F3" w14:paraId="3F31B8A5" w14:textId="77777777">
            <w:pPr>
              <w:jc w:val="center"/>
              <w:rPr>
                <w:rFonts w:cstheme="minorHAnsi"/>
                <w:sz w:val="12"/>
                <w:szCs w:val="12"/>
                <w:highlight w:val="red"/>
              </w:rPr>
            </w:pPr>
            <w:r w:rsidRPr="003255E8">
              <w:rPr>
                <w:rFonts w:cstheme="minorHAnsi"/>
                <w:sz w:val="12"/>
                <w:szCs w:val="12"/>
                <w:highlight w:val="red"/>
              </w:rPr>
              <w:t>4.1 Revisiting me/Time/ Everyday life</w:t>
            </w:r>
          </w:p>
          <w:p w:rsidRPr="005F045B" w:rsidR="00BA61F3" w:rsidP="00BA61F3" w:rsidRDefault="00BA61F3" w14:paraId="228B6D4A" w14:textId="073CB67E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BA61F3" w:rsidP="00BA61F3" w:rsidRDefault="00BA61F3" w14:paraId="59EC6B99" w14:textId="25BE5241">
            <w:pPr>
              <w:rPr>
                <w:rFonts w:cstheme="minorHAnsi"/>
                <w:sz w:val="12"/>
                <w:szCs w:val="12"/>
              </w:rPr>
            </w:pPr>
            <w:r w:rsidRPr="003255E8">
              <w:rPr>
                <w:rFonts w:cstheme="minorHAnsi"/>
                <w:sz w:val="12"/>
                <w:szCs w:val="12"/>
                <w:highlight w:val="red"/>
              </w:rPr>
              <w:t>4.2 Homes and houses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3255E8" w:rsidR="00BA61F3" w:rsidP="00BA61F3" w:rsidRDefault="00BA61F3" w14:paraId="1C45D864" w14:textId="77777777">
            <w:pPr>
              <w:jc w:val="center"/>
              <w:rPr>
                <w:rFonts w:cstheme="minorHAnsi"/>
                <w:sz w:val="12"/>
                <w:szCs w:val="12"/>
                <w:highlight w:val="red"/>
              </w:rPr>
            </w:pPr>
            <w:r w:rsidRPr="003255E8">
              <w:rPr>
                <w:rFonts w:cstheme="minorHAnsi"/>
                <w:sz w:val="12"/>
                <w:szCs w:val="12"/>
                <w:highlight w:val="red"/>
              </w:rPr>
              <w:t>4.3 Playing and enjoying sport</w:t>
            </w:r>
          </w:p>
          <w:p w:rsidRPr="005F045B" w:rsidR="00BA61F3" w:rsidP="00BA61F3" w:rsidRDefault="00BA61F3" w14:paraId="5DE8C3DE" w14:textId="11664A87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BA61F3" w:rsidP="00BA61F3" w:rsidRDefault="00BA61F3" w14:paraId="45AEFC15" w14:textId="7AB3E4D1">
            <w:pPr>
              <w:rPr>
                <w:rFonts w:cstheme="minorHAnsi"/>
                <w:sz w:val="12"/>
                <w:szCs w:val="12"/>
              </w:rPr>
            </w:pPr>
            <w:r w:rsidRPr="003255E8">
              <w:rPr>
                <w:rFonts w:cstheme="minorHAnsi"/>
                <w:sz w:val="12"/>
                <w:szCs w:val="12"/>
                <w:highlight w:val="red"/>
              </w:rPr>
              <w:t>4.4 Funfair and favourites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3255E8" w:rsidR="00BA61F3" w:rsidP="00BA61F3" w:rsidRDefault="00BA61F3" w14:paraId="4F516419" w14:textId="77777777">
            <w:pPr>
              <w:jc w:val="center"/>
              <w:rPr>
                <w:rFonts w:cstheme="minorHAnsi"/>
                <w:sz w:val="12"/>
                <w:szCs w:val="12"/>
                <w:highlight w:val="red"/>
              </w:rPr>
            </w:pPr>
            <w:r w:rsidRPr="003255E8">
              <w:rPr>
                <w:rFonts w:cstheme="minorHAnsi"/>
                <w:sz w:val="12"/>
                <w:szCs w:val="12"/>
                <w:highlight w:val="red"/>
              </w:rPr>
              <w:t xml:space="preserve">4.5 Café culture </w:t>
            </w:r>
          </w:p>
          <w:p w:rsidRPr="005F045B" w:rsidR="00BA61F3" w:rsidP="00BA61F3" w:rsidRDefault="00BA61F3" w14:paraId="650982B3" w14:textId="625E1B7D">
            <w:pPr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BA61F3" w:rsidP="00BA61F3" w:rsidRDefault="00BA61F3" w14:paraId="38E7FB66" w14:textId="62F2AF57">
            <w:pPr>
              <w:rPr>
                <w:rFonts w:cstheme="minorHAnsi"/>
                <w:sz w:val="12"/>
                <w:szCs w:val="12"/>
              </w:rPr>
            </w:pPr>
            <w:r w:rsidRPr="003255E8">
              <w:rPr>
                <w:rFonts w:cstheme="minorHAnsi"/>
                <w:sz w:val="12"/>
                <w:szCs w:val="12"/>
                <w:highlight w:val="red"/>
              </w:rPr>
              <w:t>4.6 Performance Time</w:t>
            </w:r>
          </w:p>
        </w:tc>
      </w:tr>
      <w:tr w:rsidRPr="005F045B" w:rsidR="00FA7D84" w:rsidTr="0083242B" w14:paraId="0EAAF994" w14:textId="77777777">
        <w:trPr>
          <w:trHeight w:val="192"/>
        </w:trPr>
        <w:tc>
          <w:tcPr>
            <w:tcW w:w="988" w:type="dxa"/>
            <w:vMerge/>
          </w:tcPr>
          <w:p w:rsidRPr="005F045B" w:rsidR="00FA7D84" w:rsidP="00FA7D84" w:rsidRDefault="00FA7D84" w14:paraId="565A0D3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A7D84" w:rsidP="00FA7D84" w:rsidRDefault="00FA7D84" w14:paraId="57BA057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66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Music</w:t>
              </w:r>
            </w:hyperlink>
            <w:r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723551" w14:paraId="16719F0C" w14:textId="22C975AF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723551">
              <w:rPr>
                <w:rFonts w:cstheme="minorHAnsi"/>
                <w:sz w:val="12"/>
                <w:szCs w:val="12"/>
                <w:highlight w:val="red"/>
              </w:rPr>
              <w:t>Songs of WW2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1FEF54E5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3B989E3F" w14:textId="2C726606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Them</w:t>
            </w:r>
            <w:r>
              <w:rPr>
                <w:rFonts w:cstheme="minorHAnsi"/>
                <w:sz w:val="12"/>
                <w:szCs w:val="12"/>
              </w:rPr>
              <w:t>e</w:t>
            </w:r>
            <w:r w:rsidRPr="005F045B">
              <w:rPr>
                <w:rFonts w:cstheme="minorHAnsi"/>
                <w:sz w:val="12"/>
                <w:szCs w:val="12"/>
              </w:rPr>
              <w:t xml:space="preserve"> and variations (Pop Art</w:t>
            </w:r>
            <w:r>
              <w:rPr>
                <w:rFonts w:cstheme="minorHAnsi"/>
                <w:sz w:val="12"/>
                <w:szCs w:val="12"/>
              </w:rPr>
              <w:t>)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68FBB48B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1B4A3AA6" w14:textId="6C9E5F27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Baroque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09B8B957" w14:textId="5076D4BE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Composing and performing Leavers’ Song</w:t>
            </w:r>
          </w:p>
        </w:tc>
      </w:tr>
      <w:tr w:rsidRPr="005F045B" w:rsidR="00687B35" w:rsidTr="0083242B" w14:paraId="78221376" w14:textId="77777777">
        <w:trPr>
          <w:trHeight w:val="192"/>
        </w:trPr>
        <w:tc>
          <w:tcPr>
            <w:tcW w:w="988" w:type="dxa"/>
            <w:vMerge/>
          </w:tcPr>
          <w:p w:rsidRPr="005F045B" w:rsidR="00687B35" w:rsidP="00687B35" w:rsidRDefault="00687B35" w14:paraId="5035545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687B35" w:rsidP="00687B35" w:rsidRDefault="00687B35" w14:paraId="28F27D6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67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PE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87B35" w:rsidP="00687B35" w:rsidRDefault="00687B35" w14:paraId="79C2B249" w14:textId="179B2FB0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sz w:val="12"/>
                <w:szCs w:val="12"/>
              </w:rPr>
              <w:t>TAG Rugby</w:t>
            </w: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8B43B7" w:rsidR="00687B35" w:rsidP="00687B35" w:rsidRDefault="00687B35" w14:paraId="3D3E85BE" w14:textId="7343844D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Football</w:t>
            </w: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87B35" w:rsidP="00687B35" w:rsidRDefault="00687B35" w14:paraId="229DA12B" w14:textId="4715BDCB">
            <w:pPr>
              <w:rPr>
                <w:rFonts w:cstheme="minorHAnsi"/>
                <w:sz w:val="12"/>
                <w:szCs w:val="12"/>
              </w:rPr>
            </w:pPr>
            <w:r w:rsidRPr="0009065C">
              <w:rPr>
                <w:rFonts w:cstheme="minorHAnsi"/>
                <w:sz w:val="12"/>
                <w:szCs w:val="12"/>
                <w:highlight w:val="red"/>
              </w:rPr>
              <w:t>Fitness</w:t>
            </w:r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687B35" w:rsidP="00687B35" w:rsidRDefault="00687B35" w14:paraId="143CAB9E" w14:textId="4401CCB2">
            <w:pPr>
              <w:rPr>
                <w:rFonts w:cstheme="minorHAnsi"/>
                <w:sz w:val="12"/>
                <w:szCs w:val="12"/>
              </w:rPr>
            </w:pPr>
            <w:r w:rsidRPr="0009065C">
              <w:rPr>
                <w:rFonts w:cstheme="minorHAnsi"/>
                <w:sz w:val="12"/>
                <w:szCs w:val="12"/>
                <w:highlight w:val="red"/>
              </w:rPr>
              <w:t>Gymnastics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87B35" w:rsidP="00687B35" w:rsidRDefault="00687B35" w14:paraId="76907A54" w14:textId="61577E58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Dance</w:t>
            </w:r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87B35" w:rsidP="00687B35" w:rsidRDefault="00687B35" w14:paraId="1FB1CF9F" w14:textId="5B020F19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Hockey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87B35" w:rsidP="00687B35" w:rsidRDefault="00687B35" w14:paraId="0376B7D8" w14:textId="3C9E4F2E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Netball</w:t>
            </w: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687B35" w:rsidP="00687B35" w:rsidRDefault="00687B35" w14:paraId="7C778BF8" w14:textId="70D34C7F">
            <w:pPr>
              <w:rPr>
                <w:rFonts w:cstheme="minorHAnsi"/>
                <w:sz w:val="12"/>
                <w:szCs w:val="12"/>
              </w:rPr>
            </w:pPr>
            <w:r>
              <w:rPr>
                <w:sz w:val="12"/>
                <w:szCs w:val="12"/>
              </w:rPr>
              <w:t>Basketball</w:t>
            </w: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87B35" w:rsidP="00687B35" w:rsidRDefault="00687B35" w14:paraId="11419345" w14:textId="7D03305F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Athletics</w:t>
            </w:r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87B35" w:rsidP="00687B35" w:rsidRDefault="00687B35" w14:paraId="1BBB8061" w14:textId="5113B828">
            <w:pPr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>Cricket</w:t>
            </w: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87B35" w:rsidP="00687B35" w:rsidRDefault="00687B35" w14:paraId="0338D991" w14:textId="3EF1E02E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Rounders</w:t>
            </w:r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687B35" w:rsidP="00687B35" w:rsidRDefault="00687B35" w14:paraId="36FF385D" w14:textId="7E32543C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Free Choice</w:t>
            </w:r>
          </w:p>
        </w:tc>
      </w:tr>
      <w:tr w:rsidRPr="005F045B" w:rsidR="0022791D" w:rsidTr="0083242B" w14:paraId="6F3B7540" w14:textId="77777777">
        <w:trPr>
          <w:trHeight w:val="192"/>
        </w:trPr>
        <w:tc>
          <w:tcPr>
            <w:tcW w:w="988" w:type="dxa"/>
            <w:vMerge/>
          </w:tcPr>
          <w:p w:rsidRPr="005F045B" w:rsidR="0022791D" w:rsidP="0022791D" w:rsidRDefault="0022791D" w14:paraId="4E51983E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C5E0B3" w:themeFill="accent6" w:themeFillTint="66"/>
          </w:tcPr>
          <w:p w:rsidRPr="003F4809" w:rsidR="0022791D" w:rsidP="0022791D" w:rsidRDefault="0022791D" w14:paraId="0F1BD30A" w14:textId="77777777">
            <w:pPr>
              <w:contextualSpacing/>
              <w:jc w:val="center"/>
              <w:rPr>
                <w:rStyle w:val="Hyperlink"/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begin"/>
            </w:r>
            <w:r>
              <w:rPr>
                <w:rFonts w:cstheme="minorHAnsi"/>
                <w:b/>
                <w:bCs/>
                <w:sz w:val="16"/>
                <w:szCs w:val="16"/>
              </w:rPr>
              <w:instrText>HYPERLINK "https://www.kapowprimary.com/subject-curriculum/rse-pshe/?curriculum-type=standard"</w:instrText>
            </w:r>
            <w:r>
              <w:rPr>
                <w:rFonts w:cstheme="minorHAnsi"/>
                <w:b/>
                <w:bCs/>
                <w:sz w:val="16"/>
                <w:szCs w:val="16"/>
              </w:rPr>
            </w:r>
            <w:r>
              <w:rPr>
                <w:rFonts w:cstheme="minorHAnsi"/>
                <w:b/>
                <w:bCs/>
                <w:sz w:val="16"/>
                <w:szCs w:val="16"/>
              </w:rPr>
              <w:fldChar w:fldCharType="separate"/>
            </w:r>
            <w:r w:rsidRPr="003F4809">
              <w:rPr>
                <w:rStyle w:val="Hyperlink"/>
                <w:rFonts w:cstheme="minorHAnsi"/>
                <w:b/>
                <w:bCs/>
                <w:sz w:val="16"/>
                <w:szCs w:val="16"/>
              </w:rPr>
              <w:t>PSHE</w:t>
            </w:r>
          </w:p>
          <w:p w:rsidRPr="005F045B" w:rsidR="0022791D" w:rsidP="0022791D" w:rsidRDefault="0022791D" w14:paraId="5F16A9D6" w14:textId="397BEBDE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fldChar w:fldCharType="end"/>
            </w:r>
            <w:r w:rsidRPr="00943F25">
              <w:rPr>
                <w:b/>
                <w:bCs/>
                <w:sz w:val="12"/>
                <w:szCs w:val="12"/>
              </w:rPr>
              <w:t>(</w:t>
            </w:r>
            <w:proofErr w:type="spellStart"/>
            <w:r w:rsidRPr="00943F25">
              <w:rPr>
                <w:b/>
                <w:bCs/>
                <w:sz w:val="12"/>
                <w:szCs w:val="12"/>
              </w:rPr>
              <w:t>inc</w:t>
            </w:r>
            <w:proofErr w:type="spellEnd"/>
            <w:r w:rsidRPr="00943F25">
              <w:rPr>
                <w:b/>
                <w:bCs/>
                <w:sz w:val="12"/>
                <w:szCs w:val="12"/>
              </w:rPr>
              <w:t xml:space="preserve"> RSHE and Online Safety)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2791D" w:rsidP="0022791D" w:rsidRDefault="0022791D" w14:paraId="037E4FD6" w14:textId="462D80F2">
            <w:pPr>
              <w:rPr>
                <w:b/>
                <w:bCs/>
                <w:sz w:val="16"/>
                <w:szCs w:val="16"/>
              </w:rPr>
            </w:pPr>
            <w:r>
              <w:rPr>
                <w:rFonts w:cstheme="minorHAnsi"/>
                <w:sz w:val="12"/>
                <w:szCs w:val="12"/>
              </w:rPr>
              <w:t xml:space="preserve">Intro Lesson and </w:t>
            </w:r>
            <w:r w:rsidRPr="005F045B">
              <w:rPr>
                <w:rFonts w:cstheme="minorHAnsi"/>
                <w:sz w:val="12"/>
                <w:szCs w:val="12"/>
              </w:rPr>
              <w:t>Family and Relationships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2791D" w:rsidP="0022791D" w:rsidRDefault="0022791D" w14:paraId="1FC97719" w14:textId="779A0602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Health and Well-Being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2791D" w:rsidP="0022791D" w:rsidRDefault="0022791D" w14:paraId="0EEAAFF5" w14:textId="7CE3F9A8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Safety and the Changing Body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2791D" w:rsidP="0022791D" w:rsidRDefault="0022791D" w14:paraId="5C6D147B" w14:textId="48FC97F5">
            <w:pPr>
              <w:rPr>
                <w:rFonts w:cstheme="minorHAnsi"/>
                <w:sz w:val="12"/>
                <w:szCs w:val="12"/>
              </w:rPr>
            </w:pPr>
            <w:r>
              <w:rPr>
                <w:rFonts w:cstheme="minorHAnsi"/>
                <w:sz w:val="12"/>
                <w:szCs w:val="12"/>
              </w:rPr>
              <w:t>Citizenship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2791D" w:rsidP="0022791D" w:rsidRDefault="0022791D" w14:paraId="5FB7A1A7" w14:textId="47D54C3D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Economic Well-being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2791D" w:rsidP="0022791D" w:rsidRDefault="0022791D" w14:paraId="22C15DE2" w14:textId="4A3B9932">
            <w:pPr>
              <w:rPr>
                <w:rFonts w:cstheme="minorHAnsi"/>
                <w:sz w:val="12"/>
                <w:szCs w:val="12"/>
              </w:rPr>
            </w:pPr>
            <w:r w:rsidRPr="1B5BA9F1">
              <w:rPr>
                <w:sz w:val="12"/>
                <w:szCs w:val="12"/>
              </w:rPr>
              <w:t>Online Safety (Comp)</w:t>
            </w:r>
          </w:p>
        </w:tc>
      </w:tr>
      <w:tr w:rsidRPr="005F045B" w:rsidR="002A33FC" w:rsidTr="0083242B" w14:paraId="3BBE9290" w14:textId="77777777">
        <w:trPr>
          <w:trHeight w:val="202"/>
        </w:trPr>
        <w:tc>
          <w:tcPr>
            <w:tcW w:w="988" w:type="dxa"/>
            <w:vMerge/>
          </w:tcPr>
          <w:p w:rsidRPr="005F045B" w:rsidR="002A33FC" w:rsidP="002A33FC" w:rsidRDefault="002A33FC" w14:paraId="570E036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943F25" w:rsidR="002A33FC" w:rsidP="002A33FC" w:rsidRDefault="002A33FC" w14:paraId="4FA5304D" w14:textId="77777777">
            <w:pPr>
              <w:contextualSpacing/>
              <w:jc w:val="center"/>
              <w:rPr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0F3AE86C" w14:textId="0EED7515">
            <w:pPr>
              <w:rPr>
                <w:rFonts w:cstheme="minorHAnsi"/>
                <w:sz w:val="12"/>
                <w:szCs w:val="12"/>
              </w:rPr>
            </w:pPr>
            <w:hyperlink w:history="1" r:id="rId168">
              <w:r w:rsidRPr="00261A71">
                <w:rPr>
                  <w:rStyle w:val="Hyperlink"/>
                  <w:rFonts w:cstheme="minorHAnsi"/>
                  <w:sz w:val="12"/>
                  <w:szCs w:val="12"/>
                </w:rPr>
                <w:t>Online Safety (S)</w:t>
              </w:r>
            </w:hyperlink>
          </w:p>
        </w:tc>
        <w:tc>
          <w:tcPr>
            <w:tcW w:w="11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61F320AB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47392B1E" w14:textId="1DB505A7">
            <w:pPr>
              <w:rPr>
                <w:rFonts w:cstheme="minorHAnsi"/>
                <w:sz w:val="12"/>
                <w:szCs w:val="12"/>
              </w:rPr>
            </w:pPr>
            <w:hyperlink w:history="1" r:id="rId169">
              <w:r w:rsidRPr="00261B52">
                <w:rPr>
                  <w:rStyle w:val="Hyperlink"/>
                  <w:rFonts w:cstheme="minorHAnsi"/>
                  <w:sz w:val="12"/>
                  <w:szCs w:val="12"/>
                </w:rPr>
                <w:t>Online Safety (M)</w:t>
              </w:r>
            </w:hyperlink>
          </w:p>
        </w:tc>
        <w:tc>
          <w:tcPr>
            <w:tcW w:w="1134" w:type="dxa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2A33FC" w:rsidP="002A33FC" w:rsidRDefault="002A33FC" w14:paraId="7738066C" w14:textId="3C2348A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3B5B45FC" w14:textId="48F1E58A">
            <w:pPr>
              <w:rPr>
                <w:rFonts w:cstheme="minorHAnsi"/>
                <w:sz w:val="12"/>
                <w:szCs w:val="12"/>
              </w:rPr>
            </w:pPr>
            <w:hyperlink w:history="1" r:id="rId170">
              <w:r w:rsidRPr="00E04403">
                <w:rPr>
                  <w:rStyle w:val="Hyperlink"/>
                  <w:rFonts w:cstheme="minorHAnsi"/>
                  <w:sz w:val="12"/>
                  <w:szCs w:val="12"/>
                </w:rPr>
                <w:t>Online Safety (A)</w:t>
              </w:r>
            </w:hyperlink>
          </w:p>
        </w:tc>
        <w:tc>
          <w:tcPr>
            <w:tcW w:w="1134" w:type="dxa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3798ABFD" w14:textId="77777777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770AE1C6" w14:textId="256E10E4">
            <w:pPr>
              <w:rPr>
                <w:rFonts w:cstheme="minorHAnsi"/>
                <w:sz w:val="12"/>
                <w:szCs w:val="12"/>
              </w:rPr>
            </w:pPr>
            <w:hyperlink w:history="1" r:id="rId171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(R)</w:t>
              </w:r>
            </w:hyperlink>
          </w:p>
        </w:tc>
        <w:tc>
          <w:tcPr>
            <w:tcW w:w="1134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2A33FC" w:rsidP="002A33FC" w:rsidRDefault="002A33FC" w14:paraId="7784531A" w14:textId="0A8AD0A0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1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2A74F51F" w14:textId="0A7253C8">
            <w:pPr>
              <w:rPr>
                <w:rFonts w:cstheme="minorHAnsi"/>
                <w:sz w:val="12"/>
                <w:szCs w:val="12"/>
              </w:rPr>
            </w:pPr>
            <w:hyperlink w:history="1" r:id="rId172">
              <w:r w:rsidRPr="007E0F91">
                <w:rPr>
                  <w:rStyle w:val="Hyperlink"/>
                  <w:rFonts w:cstheme="minorHAnsi"/>
                  <w:sz w:val="12"/>
                  <w:szCs w:val="12"/>
                </w:rPr>
                <w:t>Online Safety (T)</w:t>
              </w:r>
            </w:hyperlink>
          </w:p>
        </w:tc>
        <w:tc>
          <w:tcPr>
            <w:tcW w:w="1111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63EC76A8" w14:textId="5F04E856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228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0191076B" w14:textId="5A520C6C">
            <w:pPr>
              <w:rPr>
                <w:rFonts w:cstheme="minorHAnsi"/>
                <w:sz w:val="12"/>
                <w:szCs w:val="12"/>
              </w:rPr>
            </w:pPr>
            <w:hyperlink w:history="1" r:id="rId173">
              <w:r w:rsidRPr="00975680">
                <w:rPr>
                  <w:rStyle w:val="Hyperlink"/>
                  <w:rFonts w:cstheme="minorHAnsi"/>
                  <w:sz w:val="12"/>
                  <w:szCs w:val="12"/>
                </w:rPr>
                <w:t>Online Safety</w:t>
              </w:r>
            </w:hyperlink>
          </w:p>
        </w:tc>
        <w:tc>
          <w:tcPr>
            <w:tcW w:w="1181" w:type="dxa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2A33FC" w:rsidP="002A33FC" w:rsidRDefault="002A33FC" w14:paraId="33D63511" w14:textId="18B37BA1">
            <w:pPr>
              <w:rPr>
                <w:rFonts w:cstheme="minorHAnsi"/>
                <w:sz w:val="12"/>
                <w:szCs w:val="12"/>
              </w:rPr>
            </w:pPr>
          </w:p>
        </w:tc>
      </w:tr>
      <w:tr w:rsidRPr="005F045B" w:rsidR="001C51AA" w:rsidTr="0083242B" w14:paraId="2562D446" w14:textId="77777777">
        <w:trPr>
          <w:trHeight w:val="192"/>
        </w:trPr>
        <w:tc>
          <w:tcPr>
            <w:tcW w:w="988" w:type="dxa"/>
            <w:vMerge/>
          </w:tcPr>
          <w:p w:rsidRPr="005F045B" w:rsidR="001C51AA" w:rsidP="001C51AA" w:rsidRDefault="001C51AA" w14:paraId="190964EF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1C51AA" w:rsidP="001C51AA" w:rsidRDefault="00326E5F" w14:paraId="1871F30D" w14:textId="543AFC25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74">
              <w:r w:rsidRPr="00326E5F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RE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EE7E41" w:rsidR="001C51AA" w:rsidP="001C51AA" w:rsidRDefault="001C51AA" w14:paraId="40177490" w14:textId="097DB555">
            <w:pPr>
              <w:ind w:right="50"/>
              <w:jc w:val="center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37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Christians and how to live: what </w:t>
            </w:r>
          </w:p>
          <w:p w:rsidRPr="005F045B" w:rsidR="001C51AA" w:rsidP="001C51AA" w:rsidRDefault="001C51AA" w14:paraId="66860579" w14:textId="60B54B15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>would Jesus do? (Gospel)</w:t>
            </w:r>
            <w:r w:rsidRPr="00EE7E41">
              <w:rPr>
                <w:rFonts w:ascii="Calibri" w:hAnsi="Calibri" w:cs="Calibri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right w:val="single" w:color="auto" w:sz="4" w:space="0"/>
            </w:tcBorders>
            <w:shd w:val="clear" w:color="auto" w:fill="E2EFD9" w:themeFill="accent6" w:themeFillTint="33"/>
          </w:tcPr>
          <w:p w:rsidRPr="00040C23" w:rsidR="001C51AA" w:rsidP="00AD308A" w:rsidRDefault="001C51AA" w14:paraId="3E8CE54C" w14:textId="6D521948">
            <w:pPr>
              <w:ind w:right="48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38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Why do Christians believe that Jesus was the Messiah?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1C51AA" w:rsidR="001C51AA" w:rsidP="00AD308A" w:rsidRDefault="001C51AA" w14:paraId="3E45757E" w14:textId="10B09EDE">
            <w:pPr>
              <w:ind w:right="52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39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>Why do Hindus want to be</w:t>
            </w:r>
            <w:r w:rsidR="00040C23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good? 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CCFF99"/>
          </w:tcPr>
          <w:p w:rsidRPr="00EE7E41" w:rsidR="001C51AA" w:rsidP="00AD308A" w:rsidRDefault="001C51AA" w14:paraId="0B092E7D" w14:textId="14B6196B">
            <w:pPr>
              <w:ind w:right="49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40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What difference does the </w:t>
            </w:r>
          </w:p>
          <w:p w:rsidRPr="00040C23" w:rsidR="001C51AA" w:rsidP="00AD308A" w:rsidRDefault="001C51AA" w14:paraId="09B9374C" w14:textId="5B7E7726">
            <w:pPr>
              <w:spacing w:after="1" w:line="239" w:lineRule="auto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resurrection </w:t>
            </w:r>
            <w:proofErr w:type="gramStart"/>
            <w:r w:rsidRPr="00EE7E41">
              <w:rPr>
                <w:rFonts w:ascii="Calibri" w:hAnsi="Calibri" w:cs="Calibri"/>
                <w:sz w:val="12"/>
                <w:szCs w:val="12"/>
              </w:rPr>
              <w:t>make</w:t>
            </w:r>
            <w:proofErr w:type="gramEnd"/>
            <w:r w:rsidRPr="00EE7E41">
              <w:rPr>
                <w:rFonts w:ascii="Calibri" w:hAnsi="Calibri" w:cs="Calibri"/>
                <w:sz w:val="12"/>
                <w:szCs w:val="12"/>
              </w:rPr>
              <w:t xml:space="preserve"> to Christians? 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040C23" w:rsidR="001C51AA" w:rsidP="00326E5F" w:rsidRDefault="001C51AA" w14:paraId="218B0DE4" w14:textId="2F0BA8A9">
            <w:pPr>
              <w:ind w:right="52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41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040C23">
              <w:rPr>
                <w:rFonts w:ascii="Calibri" w:hAnsi="Calibri" w:cs="Calibri"/>
                <w:sz w:val="12"/>
                <w:szCs w:val="12"/>
              </w:rPr>
              <w:t>-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For Christians, what kind of king is Jesus?  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EE7E41" w:rsidR="001C51AA" w:rsidP="00326E5F" w:rsidRDefault="001C51AA" w14:paraId="626EFEA9" w14:textId="21D82D2B">
            <w:pPr>
              <w:ind w:right="49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  <w:u w:val="single" w:color="000000"/>
              </w:rPr>
              <w:t>Unit 42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 </w:t>
            </w:r>
            <w:r w:rsidR="00040C23">
              <w:rPr>
                <w:rFonts w:ascii="Calibri" w:hAnsi="Calibri" w:cs="Calibri"/>
                <w:sz w:val="12"/>
                <w:szCs w:val="12"/>
              </w:rPr>
              <w:t xml:space="preserve">- </w:t>
            </w:r>
            <w:r w:rsidRPr="00EE7E41">
              <w:rPr>
                <w:rFonts w:ascii="Calibri" w:hAnsi="Calibri" w:cs="Calibri"/>
                <w:sz w:val="12"/>
                <w:szCs w:val="12"/>
              </w:rPr>
              <w:t xml:space="preserve">Why do some people believe in </w:t>
            </w:r>
          </w:p>
          <w:p w:rsidRPr="00040C23" w:rsidR="001C51AA" w:rsidP="00326E5F" w:rsidRDefault="001C51AA" w14:paraId="6EA0AEE7" w14:textId="3BD97F39">
            <w:pPr>
              <w:ind w:left="29"/>
              <w:rPr>
                <w:rFonts w:ascii="Calibri" w:hAnsi="Calibri" w:cs="Calibri"/>
                <w:sz w:val="12"/>
                <w:szCs w:val="12"/>
              </w:rPr>
            </w:pPr>
            <w:r w:rsidRPr="00EE7E41">
              <w:rPr>
                <w:rFonts w:ascii="Calibri" w:hAnsi="Calibri" w:cs="Calibri"/>
                <w:sz w:val="12"/>
                <w:szCs w:val="12"/>
              </w:rPr>
              <w:t xml:space="preserve">God and some not? How does faith help people when life gets hard?  </w:t>
            </w:r>
          </w:p>
        </w:tc>
      </w:tr>
      <w:tr w:rsidRPr="005F045B" w:rsidR="00FA7D84" w:rsidTr="0083242B" w14:paraId="1C481EC5" w14:textId="77777777">
        <w:trPr>
          <w:trHeight w:val="192"/>
        </w:trPr>
        <w:tc>
          <w:tcPr>
            <w:tcW w:w="988" w:type="dxa"/>
            <w:vMerge/>
          </w:tcPr>
          <w:p w:rsidRPr="005F045B" w:rsidR="00FA7D84" w:rsidP="00FA7D84" w:rsidRDefault="00FA7D84" w14:paraId="5B763AC0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shd w:val="clear" w:color="auto" w:fill="C5E0B3" w:themeFill="accent6" w:themeFillTint="66"/>
          </w:tcPr>
          <w:p w:rsidRPr="005F045B" w:rsidR="00FA7D84" w:rsidP="00FA7D84" w:rsidRDefault="00FA7D84" w14:paraId="61B8AFD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hyperlink w:history="1" r:id="rId175">
              <w:r w:rsidRPr="005F045B">
                <w:rPr>
                  <w:rStyle w:val="Hyperlink"/>
                  <w:rFonts w:cstheme="minorHAnsi"/>
                  <w:b/>
                  <w:bCs/>
                  <w:sz w:val="16"/>
                  <w:szCs w:val="16"/>
                </w:rPr>
                <w:t>Science</w:t>
              </w:r>
            </w:hyperlink>
          </w:p>
        </w:tc>
        <w:tc>
          <w:tcPr>
            <w:tcW w:w="226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053FA281" w14:textId="0612E78A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Electricity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</w:tcPr>
          <w:p w:rsidRPr="005F045B" w:rsidR="00FA7D84" w:rsidP="00FA7D84" w:rsidRDefault="00FA7D84" w14:paraId="7549F3F2" w14:textId="7D5A6AD9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Light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312076E3" w14:textId="7F16101E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Animals including humans</w:t>
            </w:r>
          </w:p>
        </w:tc>
        <w:tc>
          <w:tcPr>
            <w:tcW w:w="2268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CFF99"/>
          </w:tcPr>
          <w:p w:rsidRPr="005F045B" w:rsidR="00FA7D84" w:rsidP="00FA7D84" w:rsidRDefault="00FA7D84" w14:paraId="457DB290" w14:textId="0C4B800E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>Living things and their habitats</w:t>
            </w:r>
          </w:p>
        </w:tc>
        <w:tc>
          <w:tcPr>
            <w:tcW w:w="226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02381ED3" w14:textId="05CBAAE9">
            <w:pPr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sz w:val="12"/>
                <w:szCs w:val="12"/>
              </w:rPr>
              <w:t>Evolution and inheritance</w:t>
            </w:r>
          </w:p>
        </w:tc>
        <w:tc>
          <w:tcPr>
            <w:tcW w:w="240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8D08D" w:themeFill="accent6" w:themeFillTint="99"/>
          </w:tcPr>
          <w:p w:rsidRPr="005F045B" w:rsidR="00FA7D84" w:rsidP="00FA7D84" w:rsidRDefault="00FA7D84" w14:paraId="3E033655" w14:textId="4E899C6C">
            <w:pPr>
              <w:rPr>
                <w:rFonts w:cstheme="minorHAnsi"/>
                <w:sz w:val="12"/>
                <w:szCs w:val="12"/>
              </w:rPr>
            </w:pPr>
            <w:r w:rsidRPr="005F045B">
              <w:rPr>
                <w:rFonts w:cstheme="minorHAnsi"/>
                <w:sz w:val="12"/>
                <w:szCs w:val="12"/>
              </w:rPr>
              <w:t xml:space="preserve">Looking after the environment </w:t>
            </w:r>
          </w:p>
        </w:tc>
      </w:tr>
      <w:tr w:rsidRPr="005F045B" w:rsidR="001C5A13" w:rsidTr="0083242B" w14:paraId="616088C5" w14:textId="77777777">
        <w:trPr>
          <w:trHeight w:val="208"/>
        </w:trPr>
        <w:tc>
          <w:tcPr>
            <w:tcW w:w="988" w:type="dxa"/>
            <w:vMerge w:val="restart"/>
            <w:shd w:val="clear" w:color="auto" w:fill="FFFFFF" w:themeFill="background1"/>
          </w:tcPr>
          <w:p w:rsidRPr="005F045B" w:rsidR="001C5A13" w:rsidP="001C5A13" w:rsidRDefault="001C5A13" w14:paraId="35D3960B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b/>
                <w:bCs/>
                <w:sz w:val="18"/>
                <w:szCs w:val="18"/>
              </w:rPr>
              <w:t>Behave</w:t>
            </w:r>
          </w:p>
          <w:p w:rsidRPr="005F045B" w:rsidR="001C5A13" w:rsidP="001C5A13" w:rsidRDefault="001C5A13" w14:paraId="112FFD3D" w14:textId="77777777">
            <w:pPr>
              <w:contextualSpacing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5F045B">
              <w:rPr>
                <w:rFonts w:cstheme="minorHAnsi"/>
                <w:noProof/>
                <w:lang w:eastAsia="en-GB"/>
              </w:rPr>
              <w:drawing>
                <wp:inline distT="0" distB="0" distL="0" distR="0" wp14:anchorId="487910A8" wp14:editId="6780CC61">
                  <wp:extent cx="516306" cy="598298"/>
                  <wp:effectExtent l="0" t="0" r="0" b="0"/>
                  <wp:docPr id="1715283459" name="Picture 1715283459" descr="A picture containing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A picture containing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06" cy="5982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50" w:type="dxa"/>
            <w:gridSpan w:val="19"/>
            <w:shd w:val="clear" w:color="auto" w:fill="BDD6EE" w:themeFill="accent5" w:themeFillTint="66"/>
          </w:tcPr>
          <w:p w:rsidRPr="005F045B" w:rsidR="001C5A13" w:rsidP="001C5A13" w:rsidRDefault="001C5A13" w14:paraId="7912CD72" w14:textId="4CF64B14">
            <w:pPr>
              <w:pStyle w:val="TableParagraph"/>
              <w:contextualSpacing/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</w:pPr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“</w:t>
            </w:r>
            <w:proofErr w:type="spellStart"/>
            <w:proofErr w:type="gramStart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Bee”have</w:t>
            </w:r>
            <w:proofErr w:type="spellEnd"/>
            <w:proofErr w:type="gramEnd"/>
            <w:r w:rsidRPr="005F045B">
              <w:rPr>
                <w:rFonts w:asciiTheme="minorHAnsi" w:hAnsiTheme="minorHAnsi" w:cstheme="minorHAnsi"/>
                <w:b/>
                <w:sz w:val="16"/>
                <w:szCs w:val="16"/>
              </w:rPr>
              <w:t>-</w:t>
            </w:r>
            <w:r w:rsidRPr="005F045B"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How can pupils show what they’ve learned? </w:t>
            </w:r>
            <w:r w:rsidRPr="005F045B">
              <w:rPr>
                <w:rFonts w:asciiTheme="minorHAnsi" w:hAnsiTheme="minorHAnsi" w:cstheme="minorHAnsi"/>
                <w:b/>
                <w:noProof/>
                <w:sz w:val="16"/>
                <w:szCs w:val="16"/>
                <w:lang w:val="en-GB" w:eastAsia="en-GB"/>
              </w:rPr>
              <w:drawing>
                <wp:inline distT="0" distB="0" distL="0" distR="0" wp14:anchorId="1FAB1D5A" wp14:editId="0291CC6F">
                  <wp:extent cx="114300" cy="114300"/>
                  <wp:effectExtent l="0" t="0" r="0" b="0"/>
                  <wp:docPr id="239239284" name="Graphic 2" descr="Heart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 descr="Heart with solid fill"/>
                          <pic:cNvPicPr/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4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                                                              </w:t>
            </w:r>
            <w:r w:rsidRPr="004F508F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Social Action</w:t>
            </w:r>
            <w:r>
              <w:rPr>
                <w:rFonts w:asciiTheme="minorHAnsi" w:hAnsiTheme="minorHAnsi" w:cstheme="minorHAnsi"/>
                <w:b/>
                <w:iCs/>
                <w:sz w:val="16"/>
                <w:szCs w:val="16"/>
              </w:rPr>
              <w:t xml:space="preserve">- </w:t>
            </w:r>
            <w:r w:rsidRPr="004F508F">
              <w:rPr>
                <w:rFonts w:asciiTheme="minorHAnsi" w:hAnsiTheme="minorHAnsi" w:cstheme="minorHAnsi"/>
                <w:b/>
                <w:bCs/>
                <w:i/>
                <w:iCs/>
                <w:sz w:val="12"/>
                <w:szCs w:val="12"/>
              </w:rPr>
              <w:t>Professional challenge: How am I helping the pupils to see what positive difference their learning makes? How am I modelling this?</w:t>
            </w:r>
          </w:p>
        </w:tc>
      </w:tr>
      <w:tr w:rsidRPr="005F045B" w:rsidR="00FC2A55" w:rsidTr="0083242B" w14:paraId="5891766C" w14:textId="77777777">
        <w:trPr>
          <w:trHeight w:val="199"/>
        </w:trPr>
        <w:tc>
          <w:tcPr>
            <w:tcW w:w="988" w:type="dxa"/>
            <w:vMerge/>
          </w:tcPr>
          <w:p w:rsidRPr="005F045B" w:rsidR="00FC2A55" w:rsidP="00FC2A55" w:rsidRDefault="00FC2A55" w14:paraId="4F6BDF3B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</w:tcPr>
          <w:p w:rsidRPr="005F045B" w:rsidR="00FC2A55" w:rsidP="00FC2A55" w:rsidRDefault="00FC2A55" w14:paraId="785FC953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4536" w:type="dxa"/>
            <w:gridSpan w:val="5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FC2A55" w:rsidR="00FC2A55" w:rsidP="00FC2A55" w:rsidRDefault="00FC2A55" w14:paraId="0DBB6EC4" w14:textId="42A5A0DC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C2A55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Autumn</w:t>
            </w:r>
          </w:p>
        </w:tc>
        <w:tc>
          <w:tcPr>
            <w:tcW w:w="4536" w:type="dxa"/>
            <w:gridSpan w:val="7"/>
            <w:shd w:val="clear" w:color="auto" w:fill="B4C6E7" w:themeFill="accent1" w:themeFillTint="66"/>
          </w:tcPr>
          <w:p w:rsidRPr="00FC2A55" w:rsidR="00FC2A55" w:rsidP="00FC2A55" w:rsidRDefault="00FC2A55" w14:paraId="6A95012F" w14:textId="4130CC55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C2A55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Spring</w:t>
            </w:r>
          </w:p>
        </w:tc>
        <w:tc>
          <w:tcPr>
            <w:tcW w:w="4677" w:type="dxa"/>
            <w:gridSpan w:val="5"/>
            <w:shd w:val="clear" w:color="auto" w:fill="9CC2E5" w:themeFill="accent5" w:themeFillTint="99"/>
          </w:tcPr>
          <w:p w:rsidRPr="00FC2A55" w:rsidR="00FC2A55" w:rsidP="00FC2A55" w:rsidRDefault="00FC2A55" w14:paraId="715B59D0" w14:textId="2B44DBC4">
            <w:pPr>
              <w:pStyle w:val="TableParagraph"/>
              <w:contextualSpacing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FC2A55"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  <w:t>Summer</w:t>
            </w:r>
          </w:p>
        </w:tc>
      </w:tr>
      <w:tr w:rsidRPr="005F045B" w:rsidR="000103D7" w:rsidTr="0083242B" w14:paraId="54EB4092" w14:textId="77777777">
        <w:trPr>
          <w:trHeight w:val="116"/>
        </w:trPr>
        <w:tc>
          <w:tcPr>
            <w:tcW w:w="988" w:type="dxa"/>
            <w:vMerge/>
          </w:tcPr>
          <w:p w:rsidRPr="005F045B" w:rsidR="000103D7" w:rsidP="00DE299A" w:rsidRDefault="000103D7" w14:paraId="5F7902CC" w14:textId="77777777">
            <w:pPr>
              <w:contextualSpacing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BDD6EE" w:themeFill="accent5" w:themeFillTint="66"/>
          </w:tcPr>
          <w:p w:rsidRPr="005F045B" w:rsidR="000103D7" w:rsidP="00DE299A" w:rsidRDefault="000103D7" w14:paraId="406D25B9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PD </w:t>
            </w:r>
            <w:r w:rsidRPr="005F045B">
              <w:rPr>
                <w:rFonts w:cstheme="minorHAnsi"/>
                <w:b/>
                <w:bCs/>
                <w:sz w:val="12"/>
                <w:szCs w:val="12"/>
              </w:rPr>
              <w:t>and</w:t>
            </w:r>
            <w:r w:rsidRPr="005F045B">
              <w:rPr>
                <w:rFonts w:cstheme="minorHAnsi"/>
                <w:b/>
                <w:bCs/>
                <w:sz w:val="16"/>
                <w:szCs w:val="16"/>
              </w:rPr>
              <w:t xml:space="preserve"> Enrichment</w:t>
            </w:r>
          </w:p>
        </w:tc>
        <w:tc>
          <w:tcPr>
            <w:tcW w:w="2268" w:type="dxa"/>
            <w:gridSpan w:val="2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Pr="005F045B" w:rsidR="000103D7" w:rsidP="00DE299A" w:rsidRDefault="000103D7" w14:paraId="364D0D57" w14:textId="5EF99E4B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Scarecrow competition - Harvest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D9E2F3" w:themeFill="accent1" w:themeFillTint="33"/>
          </w:tcPr>
          <w:p w:rsidR="000103D7" w:rsidP="0014762F" w:rsidRDefault="000103D7" w14:paraId="580DC29D" w14:textId="77777777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Christmas service at church</w:t>
            </w:r>
          </w:p>
          <w:p w:rsidR="000103D7" w:rsidP="00DE299A" w:rsidRDefault="000103D7" w14:paraId="2595F083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5616376">
              <w:rPr>
                <w:rFonts w:asciiTheme="minorHAnsi" w:hAnsiTheme="minorHAnsi" w:cstheme="minorBidi"/>
                <w:sz w:val="12"/>
                <w:szCs w:val="12"/>
              </w:rPr>
              <w:t>Woodlands residential</w:t>
            </w:r>
          </w:p>
          <w:p w:rsidR="000103D7" w:rsidP="00DE299A" w:rsidRDefault="000103D7" w14:paraId="41563884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Peace competition </w:t>
            </w:r>
          </w:p>
          <w:p w:rsidRPr="005F045B" w:rsidR="000103D7" w:rsidP="00DE299A" w:rsidRDefault="000103D7" w14:paraId="450581FF" w14:textId="5AFBE722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Act of Remembrance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0103D7" w:rsidP="00DE299A" w:rsidRDefault="000103D7" w14:paraId="6ED33B57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proofErr w:type="spellStart"/>
            <w:r w:rsidRPr="65616376">
              <w:rPr>
                <w:rFonts w:asciiTheme="minorHAnsi" w:hAnsiTheme="minorHAnsi" w:cstheme="minorBidi"/>
                <w:sz w:val="12"/>
                <w:szCs w:val="12"/>
              </w:rPr>
              <w:t>Blists</w:t>
            </w:r>
            <w:proofErr w:type="spellEnd"/>
            <w:r w:rsidRPr="65616376">
              <w:rPr>
                <w:rFonts w:asciiTheme="minorHAnsi" w:hAnsiTheme="minorHAnsi" w:cstheme="minorBidi"/>
                <w:sz w:val="12"/>
                <w:szCs w:val="12"/>
              </w:rPr>
              <w:t xml:space="preserve"> Hill Victorian Village – Census topic</w:t>
            </w:r>
          </w:p>
          <w:p w:rsidR="000103D7" w:rsidP="00DE299A" w:rsidRDefault="000103D7" w14:paraId="28DD6955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Anti-bullying/online safety posters</w:t>
            </w:r>
          </w:p>
          <w:p w:rsidRPr="005F045B" w:rsidR="000103D7" w:rsidP="00DE299A" w:rsidRDefault="000103D7" w14:paraId="7F58E0BC" w14:textId="511EAF6E">
            <w:pPr>
              <w:pStyle w:val="TableParagraph"/>
              <w:contextualSpacing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Aspirations Week</w:t>
            </w:r>
          </w:p>
        </w:tc>
        <w:tc>
          <w:tcPr>
            <w:tcW w:w="2268" w:type="dxa"/>
            <w:gridSpan w:val="4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0103D7" w:rsidP="00DE299A" w:rsidRDefault="000103D7" w14:paraId="5CF2514F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5616376">
              <w:rPr>
                <w:rFonts w:asciiTheme="minorHAnsi" w:hAnsiTheme="minorHAnsi" w:cstheme="minorBidi"/>
                <w:sz w:val="12"/>
                <w:szCs w:val="12"/>
              </w:rPr>
              <w:t>Fieldwork for geography – local area</w:t>
            </w:r>
          </w:p>
          <w:p w:rsidRPr="005F045B" w:rsidR="000103D7" w:rsidP="00DE299A" w:rsidRDefault="000103D7" w14:paraId="0FB288FB" w14:textId="7D867F41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Easter service</w:t>
            </w:r>
          </w:p>
        </w:tc>
        <w:tc>
          <w:tcPr>
            <w:tcW w:w="2268" w:type="dxa"/>
            <w:gridSpan w:val="3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="000103D7" w:rsidP="00DE299A" w:rsidRDefault="000103D7" w14:paraId="646C1EFC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 w:rsidRPr="65616376">
              <w:rPr>
                <w:rFonts w:asciiTheme="minorHAnsi" w:hAnsiTheme="minorHAnsi" w:cstheme="minorBidi"/>
                <w:sz w:val="12"/>
                <w:szCs w:val="12"/>
              </w:rPr>
              <w:t xml:space="preserve">West </w:t>
            </w:r>
            <w:proofErr w:type="spellStart"/>
            <w:r w:rsidRPr="65616376">
              <w:rPr>
                <w:rFonts w:asciiTheme="minorHAnsi" w:hAnsiTheme="minorHAnsi" w:cstheme="minorBidi"/>
                <w:sz w:val="12"/>
                <w:szCs w:val="12"/>
              </w:rPr>
              <w:t>Mids</w:t>
            </w:r>
            <w:proofErr w:type="spellEnd"/>
            <w:r w:rsidRPr="65616376">
              <w:rPr>
                <w:rFonts w:asciiTheme="minorHAnsi" w:hAnsiTheme="minorHAnsi" w:cstheme="minorBidi"/>
                <w:sz w:val="12"/>
                <w:szCs w:val="12"/>
              </w:rPr>
              <w:t xml:space="preserve"> Safari Park</w:t>
            </w:r>
          </w:p>
          <w:p w:rsidR="000103D7" w:rsidP="00DE299A" w:rsidRDefault="000103D7" w14:paraId="196B30DE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Eisteddfod</w:t>
            </w:r>
          </w:p>
          <w:p w:rsidRPr="005F045B" w:rsidR="000103D7" w:rsidP="00DE299A" w:rsidRDefault="000103D7" w14:paraId="4F3DC240" w14:textId="3869DE43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History Day</w:t>
            </w:r>
          </w:p>
        </w:tc>
        <w:tc>
          <w:tcPr>
            <w:tcW w:w="2409" w:type="dxa"/>
            <w:gridSpan w:val="2"/>
            <w:tcBorders>
              <w:bottom w:val="single" w:color="auto" w:sz="4" w:space="0"/>
            </w:tcBorders>
            <w:shd w:val="clear" w:color="auto" w:fill="9CC2E5" w:themeFill="accent5" w:themeFillTint="99"/>
          </w:tcPr>
          <w:p w:rsidR="000103D7" w:rsidP="00DE299A" w:rsidRDefault="000103D7" w14:paraId="7E4024F8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Languages meet-up</w:t>
            </w:r>
          </w:p>
          <w:p w:rsidR="000103D7" w:rsidP="00DE299A" w:rsidRDefault="000103D7" w14:paraId="3CDB26CF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 xml:space="preserve">Transition activities </w:t>
            </w:r>
          </w:p>
          <w:p w:rsidR="000103D7" w:rsidP="00DE299A" w:rsidRDefault="000103D7" w14:paraId="38B8F246" w14:textId="77777777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Talent Show</w:t>
            </w:r>
          </w:p>
          <w:p w:rsidRPr="005F045B" w:rsidR="000103D7" w:rsidP="00DE299A" w:rsidRDefault="000103D7" w14:paraId="0F51EC84" w14:textId="25135552">
            <w:pPr>
              <w:pStyle w:val="TableParagraph"/>
              <w:contextualSpacing/>
              <w:rPr>
                <w:rFonts w:asciiTheme="minorHAnsi" w:hAnsiTheme="minorHAnsi" w:cstheme="minorBidi"/>
                <w:sz w:val="12"/>
                <w:szCs w:val="12"/>
              </w:rPr>
            </w:pPr>
            <w:r>
              <w:rPr>
                <w:rFonts w:asciiTheme="minorHAnsi" w:hAnsiTheme="minorHAnsi" w:cstheme="minorBidi"/>
                <w:sz w:val="12"/>
                <w:szCs w:val="12"/>
              </w:rPr>
              <w:t>Work experience</w:t>
            </w:r>
          </w:p>
        </w:tc>
      </w:tr>
      <w:tr w:rsidRPr="005F045B" w:rsidR="000103D7" w:rsidTr="0083242B" w14:paraId="56DB2763" w14:textId="77777777">
        <w:trPr>
          <w:trHeight w:val="170"/>
        </w:trPr>
        <w:tc>
          <w:tcPr>
            <w:tcW w:w="988" w:type="dxa"/>
            <w:vMerge/>
          </w:tcPr>
          <w:p w:rsidRPr="005F045B" w:rsidR="000103D7" w:rsidP="0083242B" w:rsidRDefault="000103D7" w14:paraId="6018F8D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</w:tcPr>
          <w:p w:rsidRPr="005F045B" w:rsidR="000103D7" w:rsidP="0083242B" w:rsidRDefault="000103D7" w14:paraId="390FBEE7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Deeper Questions/</w:t>
            </w:r>
          </w:p>
          <w:p w:rsidRPr="005F045B" w:rsidR="000103D7" w:rsidP="0083242B" w:rsidRDefault="000103D7" w14:paraId="2C1B797D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5F045B">
              <w:rPr>
                <w:rFonts w:cstheme="minorHAnsi"/>
                <w:b/>
                <w:bCs/>
                <w:sz w:val="16"/>
                <w:szCs w:val="16"/>
              </w:rPr>
              <w:t>Spirituality</w:t>
            </w:r>
          </w:p>
        </w:tc>
        <w:tc>
          <w:tcPr>
            <w:tcW w:w="2948" w:type="dxa"/>
            <w:gridSpan w:val="3"/>
            <w:shd w:val="clear" w:color="auto" w:fill="BDD6EE" w:themeFill="accent5" w:themeFillTint="66"/>
          </w:tcPr>
          <w:p w:rsidRPr="005F045B" w:rsidR="000103D7" w:rsidP="0083242B" w:rsidRDefault="000103D7" w14:paraId="35107485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from comparing different places?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</w:tcPr>
          <w:p w:rsidRPr="005F045B" w:rsidR="000103D7" w:rsidP="0083242B" w:rsidRDefault="000103D7" w14:paraId="5352F06D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does this teach us about what makes people special?</w:t>
            </w:r>
          </w:p>
        </w:tc>
        <w:tc>
          <w:tcPr>
            <w:tcW w:w="2665" w:type="dxa"/>
            <w:gridSpan w:val="5"/>
            <w:shd w:val="clear" w:color="auto" w:fill="BDD6EE" w:themeFill="accent5" w:themeFillTint="66"/>
          </w:tcPr>
          <w:p w:rsidRPr="005F045B" w:rsidR="000103D7" w:rsidP="0083242B" w:rsidRDefault="000103D7" w14:paraId="2FDE64D5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learn about being healthy and safe?</w:t>
            </w:r>
          </w:p>
        </w:tc>
        <w:tc>
          <w:tcPr>
            <w:tcW w:w="2665" w:type="dxa"/>
            <w:gridSpan w:val="3"/>
            <w:shd w:val="clear" w:color="auto" w:fill="BDD6EE" w:themeFill="accent5" w:themeFillTint="66"/>
          </w:tcPr>
          <w:p w:rsidRPr="005F045B" w:rsidR="000103D7" w:rsidP="0083242B" w:rsidRDefault="000103D7" w14:paraId="01CF140D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What can we create or invent to celebrate other cultures?</w:t>
            </w:r>
          </w:p>
        </w:tc>
        <w:tc>
          <w:tcPr>
            <w:tcW w:w="2806" w:type="dxa"/>
            <w:gridSpan w:val="3"/>
            <w:shd w:val="clear" w:color="auto" w:fill="BDD6EE" w:themeFill="accent5" w:themeFillTint="66"/>
          </w:tcPr>
          <w:p w:rsidRPr="005F045B" w:rsidR="000103D7" w:rsidP="0083242B" w:rsidRDefault="000103D7" w14:paraId="0040F3F1" w14:textId="77777777">
            <w:pPr>
              <w:jc w:val="center"/>
              <w:rPr>
                <w:rFonts w:cstheme="minorHAnsi"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How can we look after our world and the people in it?</w:t>
            </w:r>
          </w:p>
        </w:tc>
      </w:tr>
      <w:tr w:rsidRPr="005F045B" w:rsidR="000103D7" w:rsidTr="0083242B" w14:paraId="25A2FC2D" w14:textId="77777777">
        <w:trPr>
          <w:trHeight w:val="156"/>
        </w:trPr>
        <w:tc>
          <w:tcPr>
            <w:tcW w:w="988" w:type="dxa"/>
            <w:vMerge/>
          </w:tcPr>
          <w:p w:rsidRPr="005F045B" w:rsidR="000103D7" w:rsidP="0083242B" w:rsidRDefault="000103D7" w14:paraId="3082F2B4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</w:tcPr>
          <w:p w:rsidRPr="005F045B" w:rsidR="000103D7" w:rsidP="0083242B" w:rsidRDefault="000103D7" w14:paraId="2AA5A2A2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2948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0103D7" w:rsidP="0083242B" w:rsidRDefault="000103D7" w14:paraId="2F5CE004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Beauty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0103D7" w:rsidP="0083242B" w:rsidRDefault="000103D7" w14:paraId="190AD804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Self</w:t>
            </w:r>
          </w:p>
        </w:tc>
        <w:tc>
          <w:tcPr>
            <w:tcW w:w="2665" w:type="dxa"/>
            <w:gridSpan w:val="5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0103D7" w:rsidP="0083242B" w:rsidRDefault="000103D7" w14:paraId="500DCDC5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Others</w:t>
            </w:r>
          </w:p>
        </w:tc>
        <w:tc>
          <w:tcPr>
            <w:tcW w:w="2665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0103D7" w:rsidP="0083242B" w:rsidRDefault="000103D7" w14:paraId="3C9BE0DF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Beyond</w:t>
            </w:r>
          </w:p>
        </w:tc>
        <w:tc>
          <w:tcPr>
            <w:tcW w:w="2806" w:type="dxa"/>
            <w:gridSpan w:val="3"/>
            <w:tcBorders>
              <w:bottom w:val="single" w:color="auto" w:sz="4" w:space="0"/>
            </w:tcBorders>
            <w:shd w:val="clear" w:color="auto" w:fill="BDD6EE" w:themeFill="accent5" w:themeFillTint="66"/>
          </w:tcPr>
          <w:p w:rsidRPr="005F045B" w:rsidR="000103D7" w:rsidP="0083242B" w:rsidRDefault="000103D7" w14:paraId="430EB0D7" w14:textId="77777777">
            <w:pPr>
              <w:jc w:val="center"/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</w:pPr>
            <w:r w:rsidRPr="005F045B">
              <w:rPr>
                <w:rFonts w:cstheme="minorHAnsi"/>
                <w:b/>
                <w:i/>
                <w:iCs/>
                <w:color w:val="000000" w:themeColor="text1"/>
                <w:sz w:val="12"/>
                <w:szCs w:val="12"/>
              </w:rPr>
              <w:t>Topic</w:t>
            </w:r>
          </w:p>
        </w:tc>
      </w:tr>
      <w:tr w:rsidRPr="005F045B" w:rsidR="00471B06" w:rsidTr="00693FCD" w14:paraId="686C5A3F" w14:textId="77777777">
        <w:trPr>
          <w:trHeight w:val="61"/>
        </w:trPr>
        <w:tc>
          <w:tcPr>
            <w:tcW w:w="988" w:type="dxa"/>
            <w:vMerge/>
          </w:tcPr>
          <w:p w:rsidRPr="005F045B" w:rsidR="00471B06" w:rsidP="00471B06" w:rsidRDefault="00471B06" w14:paraId="78B11C8A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 w:val="restart"/>
            <w:shd w:val="clear" w:color="auto" w:fill="BDD6EE" w:themeFill="accent5" w:themeFillTint="66"/>
          </w:tcPr>
          <w:p w:rsidRPr="005F045B" w:rsidR="00471B06" w:rsidP="00471B06" w:rsidRDefault="00471B06" w14:paraId="3DA0E44D" w14:textId="09CEA879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Character Development</w:t>
            </w: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D722CF" w:rsidR="00471B06" w:rsidP="00471B06" w:rsidRDefault="00D303BD" w14:paraId="1F6DA1B7" w14:textId="01B6A350">
            <w:pPr>
              <w:rPr>
                <w:rFonts w:cstheme="minorHAnsi"/>
                <w:sz w:val="12"/>
                <w:szCs w:val="12"/>
              </w:rPr>
            </w:pPr>
            <w:r w:rsidRPr="00D303BD">
              <w:rPr>
                <w:rFonts w:cstheme="minorHAnsi"/>
                <w:sz w:val="12"/>
                <w:szCs w:val="12"/>
              </w:rPr>
              <w:t>Plan and present a speech in front of an audience of adults.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D722CF" w:rsidR="00471B06" w:rsidP="00471B06" w:rsidRDefault="00D722CF" w14:paraId="59107BDB" w14:textId="765C47A2">
            <w:pPr>
              <w:rPr>
                <w:rFonts w:cstheme="minorHAnsi"/>
                <w:iCs/>
                <w:sz w:val="12"/>
                <w:szCs w:val="12"/>
              </w:rPr>
            </w:pPr>
            <w:r w:rsidRPr="00D722CF">
              <w:rPr>
                <w:rFonts w:cstheme="minorHAnsi"/>
                <w:iCs/>
                <w:sz w:val="12"/>
                <w:szCs w:val="12"/>
              </w:rPr>
              <w:t xml:space="preserve">Help advocate for making a positive change in the wider community. </w:t>
            </w:r>
          </w:p>
        </w:tc>
      </w:tr>
      <w:tr w:rsidRPr="005F045B" w:rsidR="00471B06" w:rsidTr="00693FCD" w14:paraId="779D58E5" w14:textId="77777777">
        <w:trPr>
          <w:trHeight w:val="60"/>
        </w:trPr>
        <w:tc>
          <w:tcPr>
            <w:tcW w:w="988" w:type="dxa"/>
            <w:vMerge/>
          </w:tcPr>
          <w:p w:rsidRPr="005F045B" w:rsidR="00471B06" w:rsidP="00471B06" w:rsidRDefault="00471B06" w14:paraId="667134A8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471B06" w:rsidP="00471B06" w:rsidRDefault="00471B06" w14:paraId="1FFDFF7A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D722CF" w:rsidR="00471B06" w:rsidP="00471B06" w:rsidRDefault="00A2673D" w14:paraId="6EA679BF" w14:textId="10DC778A">
            <w:pPr>
              <w:rPr>
                <w:rFonts w:cstheme="minorHAnsi"/>
                <w:sz w:val="12"/>
                <w:szCs w:val="12"/>
              </w:rPr>
            </w:pPr>
            <w:r w:rsidRPr="00A2673D">
              <w:rPr>
                <w:rFonts w:cstheme="minorHAnsi"/>
                <w:sz w:val="12"/>
                <w:szCs w:val="12"/>
              </w:rPr>
              <w:t>Set personal goals and plan steps to achieve these.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D722CF" w:rsidR="00471B06" w:rsidP="00471B06" w:rsidRDefault="00D722CF" w14:paraId="6E3EBB1E" w14:textId="59D7951B">
            <w:pPr>
              <w:rPr>
                <w:rFonts w:cstheme="minorHAnsi"/>
                <w:sz w:val="12"/>
                <w:szCs w:val="12"/>
              </w:rPr>
            </w:pPr>
            <w:r w:rsidRPr="00D722CF">
              <w:rPr>
                <w:rFonts w:cstheme="minorHAnsi"/>
                <w:sz w:val="12"/>
                <w:szCs w:val="12"/>
              </w:rPr>
              <w:t xml:space="preserve">Take part in work experience. </w:t>
            </w:r>
          </w:p>
        </w:tc>
      </w:tr>
      <w:tr w:rsidRPr="005F045B" w:rsidR="00471B06" w:rsidTr="00693FCD" w14:paraId="79DFFC63" w14:textId="77777777">
        <w:trPr>
          <w:trHeight w:val="60"/>
        </w:trPr>
        <w:tc>
          <w:tcPr>
            <w:tcW w:w="988" w:type="dxa"/>
            <w:vMerge/>
          </w:tcPr>
          <w:p w:rsidRPr="005F045B" w:rsidR="00471B06" w:rsidP="00471B06" w:rsidRDefault="00471B06" w14:paraId="6A6831B7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471B06" w:rsidP="00471B06" w:rsidRDefault="00471B06" w14:paraId="3A48224E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D722CF" w:rsidR="00471B06" w:rsidP="00471B06" w:rsidRDefault="00A2673D" w14:paraId="77E4F608" w14:textId="060FDC9E">
            <w:pPr>
              <w:rPr>
                <w:rFonts w:cstheme="minorHAnsi"/>
                <w:sz w:val="12"/>
                <w:szCs w:val="12"/>
              </w:rPr>
            </w:pPr>
            <w:r w:rsidRPr="00A2673D">
              <w:rPr>
                <w:rFonts w:cstheme="minorHAnsi"/>
                <w:sz w:val="12"/>
                <w:szCs w:val="12"/>
              </w:rPr>
              <w:t>Earn a House Point.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D722CF" w:rsidR="00471B06" w:rsidP="00471B06" w:rsidRDefault="00D722CF" w14:paraId="7C58E898" w14:textId="72004414">
            <w:pPr>
              <w:rPr>
                <w:rFonts w:cstheme="minorHAnsi"/>
                <w:sz w:val="12"/>
                <w:szCs w:val="12"/>
              </w:rPr>
            </w:pPr>
            <w:r w:rsidRPr="00D722CF">
              <w:rPr>
                <w:rFonts w:cstheme="minorHAnsi"/>
                <w:sz w:val="12"/>
                <w:szCs w:val="12"/>
              </w:rPr>
              <w:t>Lead a meeting and set an agenda.</w:t>
            </w:r>
          </w:p>
        </w:tc>
      </w:tr>
      <w:tr w:rsidRPr="005F045B" w:rsidR="00471B06" w:rsidTr="00693FCD" w14:paraId="67F2643C" w14:textId="77777777">
        <w:trPr>
          <w:trHeight w:val="60"/>
        </w:trPr>
        <w:tc>
          <w:tcPr>
            <w:tcW w:w="988" w:type="dxa"/>
            <w:vMerge/>
          </w:tcPr>
          <w:p w:rsidRPr="005F045B" w:rsidR="00471B06" w:rsidP="00471B06" w:rsidRDefault="00471B06" w14:paraId="20E254D5" w14:textId="77777777">
            <w:pPr>
              <w:contextualSpacing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shd w:val="clear" w:color="auto" w:fill="BDD6EE" w:themeFill="accent5" w:themeFillTint="66"/>
          </w:tcPr>
          <w:p w:rsidRPr="005F045B" w:rsidR="00471B06" w:rsidP="00471B06" w:rsidRDefault="00471B06" w14:paraId="25DD3464" w14:textId="77777777">
            <w:pPr>
              <w:contextualSpacing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74" w:type="dxa"/>
            <w:gridSpan w:val="9"/>
            <w:shd w:val="clear" w:color="auto" w:fill="BDD6EE" w:themeFill="accent5" w:themeFillTint="66"/>
          </w:tcPr>
          <w:p w:rsidRPr="00D722CF" w:rsidR="00471B06" w:rsidP="00471B06" w:rsidRDefault="00D722CF" w14:paraId="42DEDA3C" w14:textId="7BE73DC0">
            <w:pPr>
              <w:rPr>
                <w:rFonts w:cstheme="minorHAnsi"/>
                <w:sz w:val="12"/>
                <w:szCs w:val="12"/>
              </w:rPr>
            </w:pPr>
            <w:r w:rsidRPr="00D722CF">
              <w:rPr>
                <w:rFonts w:cstheme="minorHAnsi"/>
                <w:sz w:val="12"/>
                <w:szCs w:val="12"/>
              </w:rPr>
              <w:t>Give a talk to younger children on online safety (or similar).</w:t>
            </w:r>
          </w:p>
        </w:tc>
        <w:tc>
          <w:tcPr>
            <w:tcW w:w="6875" w:type="dxa"/>
            <w:gridSpan w:val="8"/>
            <w:shd w:val="clear" w:color="auto" w:fill="BDD6EE" w:themeFill="accent5" w:themeFillTint="66"/>
          </w:tcPr>
          <w:p w:rsidRPr="00D722CF" w:rsidR="00471B06" w:rsidP="00471B06" w:rsidRDefault="00E36504" w14:paraId="322F9EF8" w14:textId="094D1729">
            <w:pPr>
              <w:rPr>
                <w:rFonts w:cstheme="minorHAnsi"/>
                <w:sz w:val="12"/>
                <w:szCs w:val="12"/>
              </w:rPr>
            </w:pPr>
            <w:r w:rsidRPr="00E36504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 xml:space="preserve">Character Development themes: </w:t>
            </w:r>
            <w:r w:rsidRPr="00F378B9">
              <w:rPr>
                <w:rFonts w:cstheme="minorHAnsi"/>
                <w:b/>
                <w:bCs/>
                <w:i/>
                <w:iCs/>
                <w:sz w:val="12"/>
                <w:szCs w:val="12"/>
              </w:rPr>
              <w:t>resilience and confidence; critical thinking and reflection; morals and values; health and well-being; democracy and citizenship; talents and aspirations; leadership and teamwork</w:t>
            </w:r>
            <w:r w:rsidRPr="00F378B9">
              <w:rPr>
                <w:rFonts w:cstheme="minorHAnsi"/>
                <w:b/>
                <w:bCs/>
                <w:sz w:val="12"/>
                <w:szCs w:val="12"/>
              </w:rPr>
              <w:t>.</w:t>
            </w:r>
          </w:p>
        </w:tc>
      </w:tr>
    </w:tbl>
    <w:p w:rsidRPr="00322133" w:rsidR="00322133" w:rsidP="00322133" w:rsidRDefault="00322133" w14:paraId="1D1762FA" w14:textId="77777777"/>
    <w:sectPr w:rsidRPr="00322133" w:rsidR="00322133" w:rsidSect="003861E5">
      <w:headerReference w:type="default" r:id="rId176"/>
      <w:footerReference w:type="default" r:id="rId17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3DC9" w:rsidP="00A751FE" w:rsidRDefault="00EA3DC9" w14:paraId="4FA71CAB" w14:textId="77777777">
      <w:pPr>
        <w:spacing w:after="0" w:line="240" w:lineRule="auto"/>
      </w:pPr>
      <w:r>
        <w:separator/>
      </w:r>
    </w:p>
  </w:endnote>
  <w:endnote w:type="continuationSeparator" w:id="0">
    <w:p w:rsidR="00EA3DC9" w:rsidP="00A751FE" w:rsidRDefault="00EA3DC9" w14:paraId="7C393D94" w14:textId="77777777">
      <w:pPr>
        <w:spacing w:after="0" w:line="240" w:lineRule="auto"/>
      </w:pPr>
      <w:r>
        <w:continuationSeparator/>
      </w:r>
    </w:p>
  </w:endnote>
  <w:endnote w:type="continuationNotice" w:id="1">
    <w:p w:rsidR="00EA3DC9" w:rsidRDefault="00EA3DC9" w14:paraId="7D539D4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1760A" w:rsidR="00A751FE" w:rsidP="00A751FE" w:rsidRDefault="00A862BC" w14:paraId="03FE8D9F" w14:textId="72230778">
    <w:pPr>
      <w:pStyle w:val="Footer"/>
      <w:rPr>
        <w:rFonts w:cstheme="minorHAnsi"/>
      </w:rPr>
    </w:pPr>
    <w:r w:rsidRPr="0041760A">
      <w:rPr>
        <w:rFonts w:cstheme="minorHAnsi"/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4E28A9E" wp14:editId="0C8FDC2D">
              <wp:simplePos x="0" y="0"/>
              <wp:positionH relativeFrom="margin">
                <wp:posOffset>-774700</wp:posOffset>
              </wp:positionH>
              <wp:positionV relativeFrom="paragraph">
                <wp:posOffset>-407035</wp:posOffset>
              </wp:positionV>
              <wp:extent cx="10420350" cy="812800"/>
              <wp:effectExtent l="0" t="0" r="0" b="6350"/>
              <wp:wrapNone/>
              <wp:docPr id="100436187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20350" cy="812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851EB8" w:rsidR="00B6420C" w:rsidP="00A862BC" w:rsidRDefault="00912F25" w14:paraId="1117A77D" w14:textId="74B9A8CB">
                          <w:pPr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Key:</w:t>
                          </w:r>
                          <w:r w:rsidR="00851EB8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br/>
                          </w:r>
                          <w:r w:rsidRPr="0023275E" w:rsidR="00851EB8">
                            <w:rPr>
                              <w:rFonts w:cstheme="minorHAnsi"/>
                              <w:sz w:val="16"/>
                              <w:szCs w:val="16"/>
                            </w:rPr>
                            <w:t>*This refers to the Kapow “condensed” version of the Scheme of Work</w:t>
                          </w:r>
                          <w:r w:rsidR="0024071E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, </w:t>
                          </w:r>
                          <w:r w:rsidR="00921B47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where lessons may be merged or omitted. </w:t>
                          </w:r>
                          <w:r w:rsidR="00377E26">
                            <w:rPr>
                              <w:rFonts w:cstheme="minorHAnsi"/>
                              <w:sz w:val="16"/>
                              <w:szCs w:val="16"/>
                            </w:rPr>
                            <w:t>Like units</w:t>
                          </w:r>
                          <w:r w:rsidR="00384C13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may </w:t>
                          </w:r>
                          <w:r w:rsidR="00921B47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also </w:t>
                          </w:r>
                          <w:r w:rsidR="00384C13">
                            <w:rPr>
                              <w:rFonts w:cstheme="minorHAnsi"/>
                              <w:sz w:val="16"/>
                              <w:szCs w:val="16"/>
                            </w:rPr>
                            <w:t>be merged</w:t>
                          </w:r>
                          <w:r w:rsidR="007C0532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due to </w:t>
                          </w:r>
                          <w:proofErr w:type="gramStart"/>
                          <w:r w:rsidR="002E0614">
                            <w:rPr>
                              <w:rFonts w:cstheme="minorHAnsi"/>
                              <w:sz w:val="16"/>
                              <w:szCs w:val="16"/>
                            </w:rPr>
                            <w:t>amount</w:t>
                          </w:r>
                          <w:proofErr w:type="gramEnd"/>
                          <w:r w:rsidR="002E0614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of lessons.</w:t>
                          </w:r>
                          <w:r w:rsidR="00921B47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365116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Professional judgement is trusted to ensure </w:t>
                          </w:r>
                          <w:r w:rsidRPr="00365116" w:rsidR="00365116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all</w:t>
                          </w:r>
                          <w:r w:rsidR="00365116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above units are covered.</w:t>
                          </w:r>
                          <w:r w:rsidRPr="0023275E" w:rsidR="00851EB8">
                            <w:rPr>
                              <w:rFonts w:cstheme="minorHAnsi"/>
                              <w:sz w:val="16"/>
                              <w:szCs w:val="16"/>
                            </w:rPr>
                            <w:br/>
                          </w:r>
                          <w:r w:rsidRPr="00D36E6F" w:rsidR="00A862BC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Notes:</w:t>
                          </w:r>
                          <w:r w:rsidR="00612464">
                            <w:rPr>
                              <w:rFonts w:cstheme="minorHAnsi"/>
                              <w:sz w:val="16"/>
                              <w:szCs w:val="16"/>
                            </w:rPr>
                            <w:br/>
                          </w:r>
                          <w:r w:rsidRPr="00592D82" w:rsidR="00612464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Weekly</w:t>
                          </w:r>
                          <w:r w:rsidRPr="00592D82" w:rsidR="00090256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612464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- </w:t>
                          </w:r>
                          <w:r w:rsidR="00A208B1">
                            <w:rPr>
                              <w:rFonts w:cstheme="minorHAnsi"/>
                              <w:sz w:val="16"/>
                              <w:szCs w:val="16"/>
                            </w:rPr>
                            <w:t>PE; Languages</w:t>
                          </w:r>
                          <w:r w:rsidR="00DD4F6F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(KS2</w:t>
                          </w:r>
                          <w:r w:rsidR="002E0614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817933">
                            <w:rPr>
                              <w:rFonts w:cstheme="minorHAnsi"/>
                              <w:sz w:val="16"/>
                              <w:szCs w:val="16"/>
                            </w:rPr>
                            <w:t>compulsory</w:t>
                          </w:r>
                          <w:r w:rsidR="001F14A3">
                            <w:rPr>
                              <w:rFonts w:cstheme="minorHAnsi"/>
                              <w:sz w:val="16"/>
                              <w:szCs w:val="16"/>
                            </w:rPr>
                            <w:t>)</w:t>
                          </w:r>
                          <w:r w:rsidR="00A208B1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; PSHE; </w:t>
                          </w:r>
                          <w:r w:rsidR="00090256">
                            <w:rPr>
                              <w:rFonts w:cstheme="minorHAnsi"/>
                              <w:sz w:val="16"/>
                              <w:szCs w:val="16"/>
                            </w:rPr>
                            <w:t>RE</w:t>
                          </w:r>
                          <w:r w:rsidR="0049473F">
                            <w:rPr>
                              <w:rFonts w:cstheme="minorHAnsi"/>
                              <w:sz w:val="16"/>
                              <w:szCs w:val="16"/>
                            </w:rPr>
                            <w:t>; Science</w:t>
                          </w:r>
                          <w:r w:rsidR="004B1D98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  </w:t>
                          </w:r>
                          <w:r w:rsidR="002E4B48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92D82" w:rsidR="00612464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Half-Termly</w:t>
                          </w:r>
                          <w:r w:rsidRPr="00592D82" w:rsidR="00090256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 xml:space="preserve"> </w:t>
                          </w:r>
                          <w:r w:rsidR="00090256">
                            <w:rPr>
                              <w:rFonts w:cstheme="minorHAnsi"/>
                              <w:sz w:val="16"/>
                              <w:szCs w:val="16"/>
                            </w:rPr>
                            <w:t>-</w:t>
                          </w:r>
                          <w:r w:rsidRPr="00090256" w:rsidR="00090256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090256">
                            <w:rPr>
                              <w:rFonts w:cstheme="minorHAnsi"/>
                              <w:sz w:val="16"/>
                              <w:szCs w:val="16"/>
                            </w:rPr>
                            <w:t>Art/Music; Hist/Geog; DT/Computing</w:t>
                          </w:r>
                          <w:r w:rsidR="00BE075C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</w:t>
                          </w:r>
                          <w:r w:rsidR="009E5F45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  </w:t>
                          </w:r>
                          <w:r w:rsidRPr="00592D82" w:rsidR="007312C7">
                            <w:rPr>
                              <w:rFonts w:cstheme="minorHAnsi"/>
                              <w:b/>
                              <w:bCs/>
                              <w:sz w:val="16"/>
                              <w:szCs w:val="16"/>
                            </w:rPr>
                            <w:t>Termly (Stand-alone lesson)-</w:t>
                          </w:r>
                          <w:r w:rsidR="007312C7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Online safety</w:t>
                          </w:r>
                          <w:r w:rsidR="0069285D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(SMART</w:t>
                          </w:r>
                          <w:r w:rsidR="00081938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 in addition to online safety within computing lessons</w:t>
                          </w:r>
                          <w:r w:rsidR="0069285D">
                            <w:rPr>
                              <w:rFonts w:cstheme="minorHAnsi"/>
                              <w:sz w:val="16"/>
                              <w:szCs w:val="16"/>
                            </w:rPr>
                            <w:t>)</w:t>
                          </w:r>
                          <w:r w:rsidR="00130FCC">
                            <w:rPr>
                              <w:rFonts w:cstheme="minorHAnsi"/>
                              <w:sz w:val="16"/>
                              <w:szCs w:val="16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4E28A9E">
              <v:stroke joinstyle="miter"/>
              <v:path gradientshapeok="t" o:connecttype="rect"/>
            </v:shapetype>
            <v:shape id="Text Box 1" style="position:absolute;margin-left:-61pt;margin-top:-32.05pt;width:820.5pt;height:64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7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">
              <v:textbox>
                <w:txbxContent>
                  <w:p w:rsidRPr="00851EB8" w:rsidR="00B6420C" w:rsidP="00A862BC" w:rsidRDefault="00912F25" w14:paraId="1117A77D" w14:textId="74B9A8CB">
                    <w:pP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</w:pPr>
                    <w:r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Key:</w:t>
                    </w:r>
                    <w:r w:rsidR="00851EB8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br/>
                    </w:r>
                    <w:r w:rsidRPr="0023275E" w:rsidR="00851EB8">
                      <w:rPr>
                        <w:rFonts w:cstheme="minorHAnsi"/>
                        <w:sz w:val="16"/>
                        <w:szCs w:val="16"/>
                      </w:rPr>
                      <w:t>*This refers to the Kapow “condensed” version of the Scheme of Work</w:t>
                    </w:r>
                    <w:r w:rsidR="0024071E">
                      <w:rPr>
                        <w:rFonts w:cstheme="minorHAnsi"/>
                        <w:sz w:val="16"/>
                        <w:szCs w:val="16"/>
                      </w:rPr>
                      <w:t xml:space="preserve">, </w:t>
                    </w:r>
                    <w:r w:rsidR="00921B47">
                      <w:rPr>
                        <w:rFonts w:cstheme="minorHAnsi"/>
                        <w:sz w:val="16"/>
                        <w:szCs w:val="16"/>
                      </w:rPr>
                      <w:t xml:space="preserve">where lessons may be merged or omitted. </w:t>
                    </w:r>
                    <w:r w:rsidR="00377E26">
                      <w:rPr>
                        <w:rFonts w:cstheme="minorHAnsi"/>
                        <w:sz w:val="16"/>
                        <w:szCs w:val="16"/>
                      </w:rPr>
                      <w:t>Like units</w:t>
                    </w:r>
                    <w:r w:rsidR="00384C13">
                      <w:rPr>
                        <w:rFonts w:cstheme="minorHAnsi"/>
                        <w:sz w:val="16"/>
                        <w:szCs w:val="16"/>
                      </w:rPr>
                      <w:t xml:space="preserve"> may </w:t>
                    </w:r>
                    <w:r w:rsidR="00921B47">
                      <w:rPr>
                        <w:rFonts w:cstheme="minorHAnsi"/>
                        <w:sz w:val="16"/>
                        <w:szCs w:val="16"/>
                      </w:rPr>
                      <w:t xml:space="preserve">also </w:t>
                    </w:r>
                    <w:r w:rsidR="00384C13">
                      <w:rPr>
                        <w:rFonts w:cstheme="minorHAnsi"/>
                        <w:sz w:val="16"/>
                        <w:szCs w:val="16"/>
                      </w:rPr>
                      <w:t>be merged</w:t>
                    </w:r>
                    <w:r w:rsidR="007C0532">
                      <w:rPr>
                        <w:rFonts w:cstheme="minorHAnsi"/>
                        <w:sz w:val="16"/>
                        <w:szCs w:val="16"/>
                      </w:rPr>
                      <w:t xml:space="preserve"> due to </w:t>
                    </w:r>
                    <w:proofErr w:type="gramStart"/>
                    <w:r w:rsidR="002E0614">
                      <w:rPr>
                        <w:rFonts w:cstheme="minorHAnsi"/>
                        <w:sz w:val="16"/>
                        <w:szCs w:val="16"/>
                      </w:rPr>
                      <w:t>amount</w:t>
                    </w:r>
                    <w:proofErr w:type="gramEnd"/>
                    <w:r w:rsidR="002E0614">
                      <w:rPr>
                        <w:rFonts w:cstheme="minorHAnsi"/>
                        <w:sz w:val="16"/>
                        <w:szCs w:val="16"/>
                      </w:rPr>
                      <w:t xml:space="preserve"> of lessons.</w:t>
                    </w:r>
                    <w:r w:rsidR="00921B47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="00365116">
                      <w:rPr>
                        <w:rFonts w:cstheme="minorHAnsi"/>
                        <w:sz w:val="16"/>
                        <w:szCs w:val="16"/>
                      </w:rPr>
                      <w:t xml:space="preserve">Professional judgement is trusted to ensure </w:t>
                    </w:r>
                    <w:r w:rsidRPr="00365116" w:rsidR="0036511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all</w:t>
                    </w:r>
                    <w:r w:rsidR="00365116">
                      <w:rPr>
                        <w:rFonts w:cstheme="minorHAnsi"/>
                        <w:sz w:val="16"/>
                        <w:szCs w:val="16"/>
                      </w:rPr>
                      <w:t xml:space="preserve"> above units are covered.</w:t>
                    </w:r>
                    <w:r w:rsidRPr="0023275E" w:rsidR="00851EB8">
                      <w:rPr>
                        <w:rFonts w:cstheme="minorHAnsi"/>
                        <w:sz w:val="16"/>
                        <w:szCs w:val="16"/>
                      </w:rPr>
                      <w:br/>
                    </w:r>
                    <w:r w:rsidRPr="00D36E6F" w:rsidR="00A862BC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Notes:</w:t>
                    </w:r>
                    <w:r w:rsidR="00612464">
                      <w:rPr>
                        <w:rFonts w:cstheme="minorHAnsi"/>
                        <w:sz w:val="16"/>
                        <w:szCs w:val="16"/>
                      </w:rPr>
                      <w:br/>
                    </w:r>
                    <w:r w:rsidRPr="00592D82" w:rsidR="00612464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Weekly</w:t>
                    </w:r>
                    <w:r w:rsidRPr="00592D82" w:rsidR="0009025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612464">
                      <w:rPr>
                        <w:rFonts w:cstheme="minorHAnsi"/>
                        <w:sz w:val="16"/>
                        <w:szCs w:val="16"/>
                      </w:rPr>
                      <w:t xml:space="preserve">- </w:t>
                    </w:r>
                    <w:r w:rsidR="00A208B1">
                      <w:rPr>
                        <w:rFonts w:cstheme="minorHAnsi"/>
                        <w:sz w:val="16"/>
                        <w:szCs w:val="16"/>
                      </w:rPr>
                      <w:t>PE; Languages</w:t>
                    </w:r>
                    <w:r w:rsidR="00DD4F6F">
                      <w:rPr>
                        <w:rFonts w:cstheme="minorHAnsi"/>
                        <w:sz w:val="16"/>
                        <w:szCs w:val="16"/>
                      </w:rPr>
                      <w:t xml:space="preserve"> (KS2</w:t>
                    </w:r>
                    <w:r w:rsidR="002E0614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="00817933">
                      <w:rPr>
                        <w:rFonts w:cstheme="minorHAnsi"/>
                        <w:sz w:val="16"/>
                        <w:szCs w:val="16"/>
                      </w:rPr>
                      <w:t>compulsory</w:t>
                    </w:r>
                    <w:r w:rsidR="001F14A3">
                      <w:rPr>
                        <w:rFonts w:cstheme="minorHAnsi"/>
                        <w:sz w:val="16"/>
                        <w:szCs w:val="16"/>
                      </w:rPr>
                      <w:t>)</w:t>
                    </w:r>
                    <w:r w:rsidR="00A208B1">
                      <w:rPr>
                        <w:rFonts w:cstheme="minorHAnsi"/>
                        <w:sz w:val="16"/>
                        <w:szCs w:val="16"/>
                      </w:rPr>
                      <w:t xml:space="preserve">; PSHE; </w:t>
                    </w:r>
                    <w:r w:rsidR="00090256">
                      <w:rPr>
                        <w:rFonts w:cstheme="minorHAnsi"/>
                        <w:sz w:val="16"/>
                        <w:szCs w:val="16"/>
                      </w:rPr>
                      <w:t>RE</w:t>
                    </w:r>
                    <w:r w:rsidR="0049473F">
                      <w:rPr>
                        <w:rFonts w:cstheme="minorHAnsi"/>
                        <w:sz w:val="16"/>
                        <w:szCs w:val="16"/>
                      </w:rPr>
                      <w:t>; Science</w:t>
                    </w:r>
                    <w:r w:rsidR="004B1D98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  <w:r w:rsidR="002E4B48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Pr="00592D82" w:rsidR="00612464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Half-Termly</w:t>
                    </w:r>
                    <w:r w:rsidRPr="00592D82" w:rsidR="00090256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 xml:space="preserve"> </w:t>
                    </w:r>
                    <w:r w:rsidR="00090256">
                      <w:rPr>
                        <w:rFonts w:cstheme="minorHAnsi"/>
                        <w:sz w:val="16"/>
                        <w:szCs w:val="16"/>
                      </w:rPr>
                      <w:t>-</w:t>
                    </w:r>
                    <w:r w:rsidRPr="00090256" w:rsidR="00090256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="00090256">
                      <w:rPr>
                        <w:rFonts w:cstheme="minorHAnsi"/>
                        <w:sz w:val="16"/>
                        <w:szCs w:val="16"/>
                      </w:rPr>
                      <w:t>Art/Music; Hist/Geog; DT/Computing</w:t>
                    </w:r>
                    <w:r w:rsidR="00BE075C">
                      <w:rPr>
                        <w:rFonts w:cstheme="minorHAnsi"/>
                        <w:sz w:val="16"/>
                        <w:szCs w:val="16"/>
                      </w:rPr>
                      <w:t xml:space="preserve"> </w:t>
                    </w:r>
                    <w:r w:rsidR="009E5F45">
                      <w:rPr>
                        <w:rFonts w:cstheme="minorHAnsi"/>
                        <w:sz w:val="16"/>
                        <w:szCs w:val="16"/>
                      </w:rPr>
                      <w:t xml:space="preserve">   </w:t>
                    </w:r>
                    <w:r w:rsidRPr="00592D82" w:rsidR="007312C7">
                      <w:rPr>
                        <w:rFonts w:cstheme="minorHAnsi"/>
                        <w:b/>
                        <w:bCs/>
                        <w:sz w:val="16"/>
                        <w:szCs w:val="16"/>
                      </w:rPr>
                      <w:t>Termly (Stand-alone lesson)-</w:t>
                    </w:r>
                    <w:r w:rsidR="007312C7">
                      <w:rPr>
                        <w:rFonts w:cstheme="minorHAnsi"/>
                        <w:sz w:val="16"/>
                        <w:szCs w:val="16"/>
                      </w:rPr>
                      <w:t xml:space="preserve"> Online safety</w:t>
                    </w:r>
                    <w:r w:rsidR="0069285D">
                      <w:rPr>
                        <w:rFonts w:cstheme="minorHAnsi"/>
                        <w:sz w:val="16"/>
                        <w:szCs w:val="16"/>
                      </w:rPr>
                      <w:t xml:space="preserve"> (SMART</w:t>
                    </w:r>
                    <w:r w:rsidR="00081938">
                      <w:rPr>
                        <w:rFonts w:cstheme="minorHAnsi"/>
                        <w:sz w:val="16"/>
                        <w:szCs w:val="16"/>
                      </w:rPr>
                      <w:t xml:space="preserve"> in addition to online safety within computing lessons</w:t>
                    </w:r>
                    <w:r w:rsidR="0069285D">
                      <w:rPr>
                        <w:rFonts w:cstheme="minorHAnsi"/>
                        <w:sz w:val="16"/>
                        <w:szCs w:val="16"/>
                      </w:rPr>
                      <w:t>)</w:t>
                    </w:r>
                    <w:r w:rsidR="00130FCC">
                      <w:rPr>
                        <w:rFonts w:cstheme="minorHAnsi"/>
                        <w:sz w:val="16"/>
                        <w:szCs w:val="16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Pr="0041760A" w:rsidR="00A751FE" w:rsidRDefault="00D7000A" w14:paraId="49C0610F" w14:textId="7D95FDFE">
    <w:pPr>
      <w:pStyle w:val="Footer"/>
      <w:rPr>
        <w:rFonts w:cstheme="minorHAnsi"/>
      </w:rPr>
    </w:pPr>
    <w:r w:rsidRPr="0041760A">
      <w:rPr>
        <w:rFonts w:cs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E975BE4" wp14:editId="6CFC1348">
              <wp:simplePos x="0" y="0"/>
              <wp:positionH relativeFrom="margin">
                <wp:posOffset>6210300</wp:posOffset>
              </wp:positionH>
              <wp:positionV relativeFrom="paragraph">
                <wp:posOffset>267335</wp:posOffset>
              </wp:positionV>
              <wp:extent cx="3416300" cy="279400"/>
              <wp:effectExtent l="0" t="0" r="12700" b="2540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2794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Pr="0041760A" w:rsidR="00BF4EA3" w:rsidP="00D7000A" w:rsidRDefault="00BF4EA3" w14:paraId="33BCF376" w14:textId="52199369">
                          <w:pPr>
                            <w:spacing w:line="240" w:lineRule="auto"/>
                            <w:contextualSpacing/>
                            <w:jc w:val="right"/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41760A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Stretton Sugwas Church of England Academy 202</w:t>
                          </w:r>
                          <w:r w:rsidRPr="0041760A" w:rsidR="00A862BC">
                            <w:rPr>
                              <w:rFonts w:ascii="Calibri" w:hAnsi="Calibri" w:cs="Calibri"/>
                              <w:b/>
                              <w:bCs/>
                              <w:sz w:val="16"/>
                              <w:szCs w:val="16"/>
                            </w:rPr>
                            <w:t>5</w:t>
                          </w:r>
                        </w:p>
                        <w:p w:rsidRPr="00672824" w:rsidR="008E2359" w:rsidP="00672824" w:rsidRDefault="008E2359" w14:paraId="204230F0" w14:textId="72D4CB5C">
                          <w:pPr>
                            <w:spacing w:line="240" w:lineRule="auto"/>
                            <w:contextualSpacing/>
                            <w:rPr>
                              <w:rFonts w:ascii="Comic Sans MS" w:hAnsi="Comic Sans MS"/>
                              <w:sz w:val="16"/>
                              <w:szCs w:val="16"/>
                            </w:rPr>
                          </w:pPr>
                        </w:p>
                        <w:p w:rsidRPr="000268F8" w:rsidR="00A751FE" w:rsidP="000268F8" w:rsidRDefault="00A751FE" w14:paraId="3E553687" w14:textId="0377A6AF">
                          <w:pPr>
                            <w:spacing w:line="240" w:lineRule="auto"/>
                            <w:contextualSpacing/>
                            <w:rPr>
                              <w:rFonts w:ascii="Comic Sans MS" w:hAnsi="Comic Sans MS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7" style="position:absolute;margin-left:489pt;margin-top:21.05pt;width:269pt;height:22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8" fillcolor="white [3212]" strokecolor="white [3212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" w14:anchorId="3E975BE4">
              <v:textbox>
                <w:txbxContent>
                  <w:p w:rsidRPr="0041760A" w:rsidR="00BF4EA3" w:rsidP="00D7000A" w:rsidRDefault="00BF4EA3" w14:paraId="33BCF376" w14:textId="52199369">
                    <w:pPr>
                      <w:spacing w:line="240" w:lineRule="auto"/>
                      <w:contextualSpacing/>
                      <w:jc w:val="right"/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</w:pPr>
                    <w:r w:rsidRPr="0041760A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Stretton Sugwas Church of England Academy 202</w:t>
                    </w:r>
                    <w:r w:rsidRPr="0041760A" w:rsidR="00A862BC">
                      <w:rPr>
                        <w:rFonts w:ascii="Calibri" w:hAnsi="Calibri" w:cs="Calibri"/>
                        <w:b/>
                        <w:bCs/>
                        <w:sz w:val="16"/>
                        <w:szCs w:val="16"/>
                      </w:rPr>
                      <w:t>5</w:t>
                    </w:r>
                  </w:p>
                  <w:p w:rsidRPr="00672824" w:rsidR="008E2359" w:rsidP="00672824" w:rsidRDefault="008E2359" w14:paraId="204230F0" w14:textId="72D4CB5C">
                    <w:pPr>
                      <w:spacing w:line="240" w:lineRule="auto"/>
                      <w:contextualSpacing/>
                      <w:rPr>
                        <w:rFonts w:ascii="Comic Sans MS" w:hAnsi="Comic Sans MS"/>
                        <w:sz w:val="16"/>
                        <w:szCs w:val="16"/>
                      </w:rPr>
                    </w:pPr>
                  </w:p>
                  <w:p w:rsidRPr="000268F8" w:rsidR="00A751FE" w:rsidP="000268F8" w:rsidRDefault="00A751FE" w14:paraId="3E553687" w14:textId="0377A6AF">
                    <w:pPr>
                      <w:spacing w:line="240" w:lineRule="auto"/>
                      <w:contextualSpacing/>
                      <w:rPr>
                        <w:rFonts w:ascii="Comic Sans MS" w:hAnsi="Comic Sans MS"/>
                        <w:sz w:val="12"/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1760A">
      <w:rPr>
        <w:rFonts w:cstheme="minorHAnsi"/>
        <w:noProof/>
        <w:sz w:val="24"/>
        <w:szCs w:val="24"/>
        <w:lang w:eastAsia="en-GB"/>
      </w:rPr>
      <w:drawing>
        <wp:anchor distT="36576" distB="36576" distL="36576" distR="36576" simplePos="0" relativeHeight="251658244" behindDoc="0" locked="0" layoutInCell="1" allowOverlap="1" wp14:anchorId="578BBC0A" wp14:editId="798E6571">
          <wp:simplePos x="0" y="0"/>
          <wp:positionH relativeFrom="column">
            <wp:posOffset>-808990</wp:posOffset>
          </wp:positionH>
          <wp:positionV relativeFrom="paragraph">
            <wp:posOffset>226060</wp:posOffset>
          </wp:positionV>
          <wp:extent cx="4935855" cy="326864"/>
          <wp:effectExtent l="0" t="0" r="0" b="0"/>
          <wp:wrapNone/>
          <wp:docPr id="8" name="Picture 8" descr="h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35855" cy="32686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3DC9" w:rsidP="00A751FE" w:rsidRDefault="00EA3DC9" w14:paraId="16A8E10D" w14:textId="77777777">
      <w:pPr>
        <w:spacing w:after="0" w:line="240" w:lineRule="auto"/>
      </w:pPr>
      <w:r>
        <w:separator/>
      </w:r>
    </w:p>
  </w:footnote>
  <w:footnote w:type="continuationSeparator" w:id="0">
    <w:p w:rsidR="00EA3DC9" w:rsidP="00A751FE" w:rsidRDefault="00EA3DC9" w14:paraId="772A45E2" w14:textId="77777777">
      <w:pPr>
        <w:spacing w:after="0" w:line="240" w:lineRule="auto"/>
      </w:pPr>
      <w:r>
        <w:continuationSeparator/>
      </w:r>
    </w:p>
  </w:footnote>
  <w:footnote w:type="continuationNotice" w:id="1">
    <w:p w:rsidR="00EA3DC9" w:rsidRDefault="00EA3DC9" w14:paraId="2C5D415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A751FE" w:rsidP="00A751FE" w:rsidRDefault="005A789A" w14:paraId="4FBFEE85" w14:textId="7A6225BC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057312E" wp14:editId="266E7D52">
              <wp:simplePos x="0" y="0"/>
              <wp:positionH relativeFrom="margin">
                <wp:posOffset>95250</wp:posOffset>
              </wp:positionH>
              <wp:positionV relativeFrom="paragraph">
                <wp:posOffset>-379730</wp:posOffset>
              </wp:positionV>
              <wp:extent cx="8839200" cy="523875"/>
              <wp:effectExtent l="0" t="0" r="0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392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Pr="008A6824" w:rsidR="00A751FE" w:rsidP="008470BE" w:rsidRDefault="008B2F05" w14:paraId="17E73F09" w14:textId="65242046">
                          <w:pPr>
                            <w:spacing w:line="240" w:lineRule="auto"/>
                            <w:contextualSpacing/>
                            <w:jc w:val="center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8A6824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3 Bees</w:t>
                          </w:r>
                          <w:r w:rsidRPr="008A6824" w:rsidR="00851465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 Framework for Flourishing </w:t>
                          </w:r>
                          <w:r w:rsidRPr="008A6824" w:rsidR="00CE6F30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 xml:space="preserve">in </w:t>
                          </w:r>
                          <w:r w:rsidRPr="008A6824" w:rsidR="00B54329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t>Year Group</w:t>
                          </w:r>
                          <w:r w:rsidRPr="008A6824" w:rsidR="00A751FE"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br/>
                          </w:r>
                          <w:r w:rsidRPr="008A6824" w:rsidR="005A789A">
                            <w:rPr>
                              <w:rFonts w:cstheme="minorHAnsi"/>
                              <w:sz w:val="16"/>
                              <w:szCs w:val="16"/>
                            </w:rPr>
                            <w:t xml:space="preserve">Our Framework for Flourishing uses the 3 Bees that underpin our Christian Vision provide a detailed and coherent overview of our curriculum.                        </w:t>
                          </w:r>
                        </w:p>
                        <w:p w:rsidRPr="008A6824" w:rsidR="00A751FE" w:rsidP="00A751FE" w:rsidRDefault="00A751FE" w14:paraId="1D6A0327" w14:textId="77777777">
                          <w:pPr>
                            <w:rPr>
                              <w:rFonts w:cstheme="minorHAnsi"/>
                              <w:b/>
                              <w:bCs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057312E">
              <v:stroke joinstyle="miter"/>
              <v:path gradientshapeok="t" o:connecttype="rect"/>
            </v:shapetype>
            <v:shape id="Text Box 4" style="position:absolute;margin-left:7.5pt;margin-top:-29.9pt;width:696pt;height:41.2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spid="_x0000_s1026" fillcolor="white [3201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">
              <v:textbox>
                <w:txbxContent>
                  <w:p w:rsidRPr="008A6824" w:rsidR="00A751FE" w:rsidP="008470BE" w:rsidRDefault="008B2F05" w14:paraId="17E73F09" w14:textId="65242046">
                    <w:pPr>
                      <w:spacing w:line="240" w:lineRule="auto"/>
                      <w:contextualSpacing/>
                      <w:jc w:val="center"/>
                      <w:rPr>
                        <w:rFonts w:cstheme="minorHAnsi"/>
                        <w:sz w:val="20"/>
                        <w:szCs w:val="20"/>
                      </w:rPr>
                    </w:pPr>
                    <w:r w:rsidRPr="008A6824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3 Bees</w:t>
                    </w:r>
                    <w:r w:rsidRPr="008A6824" w:rsidR="00851465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 Framework for Flourishing </w:t>
                    </w:r>
                    <w:r w:rsidRPr="008A6824" w:rsidR="00CE6F30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 xml:space="preserve">in </w:t>
                    </w:r>
                    <w:r w:rsidRPr="008A6824" w:rsidR="00B54329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t>Year Group</w:t>
                    </w:r>
                    <w:r w:rsidRPr="008A6824" w:rsidR="00A751FE">
                      <w:rPr>
                        <w:rFonts w:cstheme="minorHAnsi"/>
                        <w:b/>
                        <w:bCs/>
                        <w:sz w:val="28"/>
                        <w:szCs w:val="28"/>
                      </w:rPr>
                      <w:br/>
                    </w:r>
                    <w:r w:rsidRPr="008A6824" w:rsidR="005A789A">
                      <w:rPr>
                        <w:rFonts w:cstheme="minorHAnsi"/>
                        <w:sz w:val="16"/>
                        <w:szCs w:val="16"/>
                      </w:rPr>
                      <w:t xml:space="preserve">Our Framework for Flourishing uses the 3 Bees that underpin our Christian Vision provide a detailed and coherent overview of our curriculum.                        </w:t>
                    </w:r>
                  </w:p>
                  <w:p w:rsidRPr="008A6824" w:rsidR="00A751FE" w:rsidP="00A751FE" w:rsidRDefault="00A751FE" w14:paraId="1D6A0327" w14:textId="77777777">
                    <w:pPr>
                      <w:rPr>
                        <w:rFonts w:cstheme="minorHAnsi"/>
                        <w:b/>
                        <w:bCs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63528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5E6EF82C" wp14:editId="02817C14">
              <wp:simplePos x="0" y="0"/>
              <wp:positionH relativeFrom="column">
                <wp:posOffset>-164465</wp:posOffset>
              </wp:positionH>
              <wp:positionV relativeFrom="paragraph">
                <wp:posOffset>39370</wp:posOffset>
              </wp:positionV>
              <wp:extent cx="1085850" cy="215900"/>
              <wp:effectExtent l="0" t="0" r="19050" b="12700"/>
              <wp:wrapNone/>
              <wp:docPr id="56796002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5850" cy="2159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arto="http://schemas.microsoft.com/office/word/2006/arto">
          <w:pict>
            <v:rect id="Rectangle 1" style="position:absolute;margin-left:-12.95pt;margin-top:3.1pt;width:85.5pt;height:17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color="white [3212]" strokeweight="1pt" w14:anchorId="015C0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"/>
          </w:pict>
        </mc:Fallback>
      </mc:AlternateContent>
    </w:r>
    <w:r w:rsidR="00015CC5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3760C734" wp14:editId="6DE4B8BF">
          <wp:simplePos x="0" y="0"/>
          <wp:positionH relativeFrom="margin">
            <wp:posOffset>-819149</wp:posOffset>
          </wp:positionH>
          <wp:positionV relativeFrom="paragraph">
            <wp:posOffset>-436880</wp:posOffset>
          </wp:positionV>
          <wp:extent cx="2051050" cy="665834"/>
          <wp:effectExtent l="0" t="0" r="0" b="1270"/>
          <wp:wrapNone/>
          <wp:docPr id="5" name="Picture 5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7559" cy="674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751FE"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663009E6" wp14:editId="0D365FEC">
          <wp:simplePos x="0" y="0"/>
          <wp:positionH relativeFrom="rightMargin">
            <wp:posOffset>156845</wp:posOffset>
          </wp:positionH>
          <wp:positionV relativeFrom="paragraph">
            <wp:posOffset>-293079</wp:posOffset>
          </wp:positionV>
          <wp:extent cx="643650" cy="432779"/>
          <wp:effectExtent l="0" t="0" r="0" b="5715"/>
          <wp:wrapNone/>
          <wp:docPr id="6" name="Picture 6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close up of a logo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4423" cy="440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751FE" w:rsidP="00A751FE" w:rsidRDefault="00A751FE" w14:paraId="112E46DA" w14:textId="086414A6">
    <w:pPr>
      <w:pStyle w:val="Header"/>
    </w:pPr>
  </w:p>
  <w:p w:rsidR="00A751FE" w:rsidRDefault="00A751FE" w14:paraId="69CB865F" w14:textId="160EE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D7FC4"/>
    <w:multiLevelType w:val="hybridMultilevel"/>
    <w:tmpl w:val="2C9EFB7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2E2C28"/>
    <w:multiLevelType w:val="hybridMultilevel"/>
    <w:tmpl w:val="AA9A6622"/>
    <w:lvl w:ilvl="0" w:tplc="10B68786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750C42"/>
    <w:multiLevelType w:val="hybridMultilevel"/>
    <w:tmpl w:val="4EE8ACD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B871C20"/>
    <w:multiLevelType w:val="hybridMultilevel"/>
    <w:tmpl w:val="07D27570"/>
    <w:lvl w:ilvl="0" w:tplc="BEC8AC1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255B21"/>
    <w:multiLevelType w:val="hybridMultilevel"/>
    <w:tmpl w:val="6F64E1CC"/>
    <w:lvl w:ilvl="0" w:tplc="08090001">
      <w:start w:val="1"/>
      <w:numFmt w:val="bullet"/>
      <w:lvlText w:val=""/>
      <w:lvlJc w:val="left"/>
      <w:pPr>
        <w:ind w:left="752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72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92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12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32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52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72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92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12" w:hanging="360"/>
      </w:pPr>
      <w:rPr>
        <w:rFonts w:hint="default" w:ascii="Wingdings" w:hAnsi="Wingdings"/>
      </w:rPr>
    </w:lvl>
  </w:abstractNum>
  <w:abstractNum w:abstractNumId="5" w15:restartNumberingAfterBreak="0">
    <w:nsid w:val="6EC538BE"/>
    <w:multiLevelType w:val="hybridMultilevel"/>
    <w:tmpl w:val="87D8FF7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CFC20CC"/>
    <w:multiLevelType w:val="hybridMultilevel"/>
    <w:tmpl w:val="31503E2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90036951">
    <w:abstractNumId w:val="5"/>
  </w:num>
  <w:num w:numId="2" w16cid:durableId="939947524">
    <w:abstractNumId w:val="2"/>
  </w:num>
  <w:num w:numId="3" w16cid:durableId="936526483">
    <w:abstractNumId w:val="6"/>
  </w:num>
  <w:num w:numId="4" w16cid:durableId="1250771618">
    <w:abstractNumId w:val="4"/>
  </w:num>
  <w:num w:numId="5" w16cid:durableId="205528503">
    <w:abstractNumId w:val="0"/>
  </w:num>
  <w:num w:numId="6" w16cid:durableId="1548449428">
    <w:abstractNumId w:val="3"/>
  </w:num>
  <w:num w:numId="7" w16cid:durableId="1230726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CC5"/>
    <w:rsid w:val="00001A99"/>
    <w:rsid w:val="00004F4D"/>
    <w:rsid w:val="00005741"/>
    <w:rsid w:val="000103D7"/>
    <w:rsid w:val="00013CAD"/>
    <w:rsid w:val="0001562D"/>
    <w:rsid w:val="00015CC5"/>
    <w:rsid w:val="00015EA6"/>
    <w:rsid w:val="00022934"/>
    <w:rsid w:val="00023D4D"/>
    <w:rsid w:val="000268F8"/>
    <w:rsid w:val="00031394"/>
    <w:rsid w:val="000409B3"/>
    <w:rsid w:val="00040C23"/>
    <w:rsid w:val="00040DAA"/>
    <w:rsid w:val="00041467"/>
    <w:rsid w:val="00044CB8"/>
    <w:rsid w:val="000506A3"/>
    <w:rsid w:val="00051981"/>
    <w:rsid w:val="00052EBA"/>
    <w:rsid w:val="00052F6F"/>
    <w:rsid w:val="000535CF"/>
    <w:rsid w:val="00056D57"/>
    <w:rsid w:val="00064AE7"/>
    <w:rsid w:val="00065CC5"/>
    <w:rsid w:val="00067507"/>
    <w:rsid w:val="00067A0F"/>
    <w:rsid w:val="00076E88"/>
    <w:rsid w:val="000803F4"/>
    <w:rsid w:val="00080604"/>
    <w:rsid w:val="00081938"/>
    <w:rsid w:val="00081D2C"/>
    <w:rsid w:val="00082A45"/>
    <w:rsid w:val="00085FD0"/>
    <w:rsid w:val="000868E2"/>
    <w:rsid w:val="00090256"/>
    <w:rsid w:val="00091106"/>
    <w:rsid w:val="00095E39"/>
    <w:rsid w:val="000A0D37"/>
    <w:rsid w:val="000A75B0"/>
    <w:rsid w:val="000A7EF6"/>
    <w:rsid w:val="000B5438"/>
    <w:rsid w:val="000B5D27"/>
    <w:rsid w:val="000B7026"/>
    <w:rsid w:val="000C42AF"/>
    <w:rsid w:val="000C6BA5"/>
    <w:rsid w:val="000D0CBA"/>
    <w:rsid w:val="000D18DA"/>
    <w:rsid w:val="000E26E4"/>
    <w:rsid w:val="000E34A7"/>
    <w:rsid w:val="000E7A73"/>
    <w:rsid w:val="000F043A"/>
    <w:rsid w:val="000F11A9"/>
    <w:rsid w:val="000F5319"/>
    <w:rsid w:val="000F5D22"/>
    <w:rsid w:val="00103BEF"/>
    <w:rsid w:val="001113D8"/>
    <w:rsid w:val="00120E21"/>
    <w:rsid w:val="00123A71"/>
    <w:rsid w:val="00123EB6"/>
    <w:rsid w:val="0012671F"/>
    <w:rsid w:val="0012678E"/>
    <w:rsid w:val="00130FCC"/>
    <w:rsid w:val="00141907"/>
    <w:rsid w:val="00141D29"/>
    <w:rsid w:val="00145AC7"/>
    <w:rsid w:val="00146AA9"/>
    <w:rsid w:val="0014713C"/>
    <w:rsid w:val="0014762F"/>
    <w:rsid w:val="001502EB"/>
    <w:rsid w:val="0015154F"/>
    <w:rsid w:val="00151E6F"/>
    <w:rsid w:val="00152AA7"/>
    <w:rsid w:val="0016040C"/>
    <w:rsid w:val="00162810"/>
    <w:rsid w:val="0016538B"/>
    <w:rsid w:val="00165CA6"/>
    <w:rsid w:val="0016606D"/>
    <w:rsid w:val="0017352F"/>
    <w:rsid w:val="00174B84"/>
    <w:rsid w:val="00174F65"/>
    <w:rsid w:val="00176190"/>
    <w:rsid w:val="00181868"/>
    <w:rsid w:val="001835CF"/>
    <w:rsid w:val="00185891"/>
    <w:rsid w:val="001900F6"/>
    <w:rsid w:val="001901EB"/>
    <w:rsid w:val="00193242"/>
    <w:rsid w:val="001A0EFE"/>
    <w:rsid w:val="001A1750"/>
    <w:rsid w:val="001A41AC"/>
    <w:rsid w:val="001A4CF0"/>
    <w:rsid w:val="001A52A5"/>
    <w:rsid w:val="001A6E67"/>
    <w:rsid w:val="001A715A"/>
    <w:rsid w:val="001A7309"/>
    <w:rsid w:val="001B0C70"/>
    <w:rsid w:val="001B1786"/>
    <w:rsid w:val="001B1B53"/>
    <w:rsid w:val="001B47A0"/>
    <w:rsid w:val="001C0D6F"/>
    <w:rsid w:val="001C51AA"/>
    <w:rsid w:val="001C5A13"/>
    <w:rsid w:val="001C6733"/>
    <w:rsid w:val="001C6BAE"/>
    <w:rsid w:val="001D2A94"/>
    <w:rsid w:val="001D3AB8"/>
    <w:rsid w:val="001D7904"/>
    <w:rsid w:val="001E5964"/>
    <w:rsid w:val="001E6450"/>
    <w:rsid w:val="001E7AFD"/>
    <w:rsid w:val="001F14A3"/>
    <w:rsid w:val="001F19C2"/>
    <w:rsid w:val="001F4580"/>
    <w:rsid w:val="001F6286"/>
    <w:rsid w:val="001F6821"/>
    <w:rsid w:val="001F6D6B"/>
    <w:rsid w:val="00200CA8"/>
    <w:rsid w:val="00202DF6"/>
    <w:rsid w:val="002036E9"/>
    <w:rsid w:val="00204E25"/>
    <w:rsid w:val="00211F4E"/>
    <w:rsid w:val="0021212B"/>
    <w:rsid w:val="00212DBE"/>
    <w:rsid w:val="002141A3"/>
    <w:rsid w:val="0021577C"/>
    <w:rsid w:val="0022075B"/>
    <w:rsid w:val="002217E9"/>
    <w:rsid w:val="00226848"/>
    <w:rsid w:val="00226EA5"/>
    <w:rsid w:val="0022791D"/>
    <w:rsid w:val="0023275E"/>
    <w:rsid w:val="0023602F"/>
    <w:rsid w:val="00237779"/>
    <w:rsid w:val="0024071E"/>
    <w:rsid w:val="00243BEB"/>
    <w:rsid w:val="002450E1"/>
    <w:rsid w:val="00245E38"/>
    <w:rsid w:val="0024616D"/>
    <w:rsid w:val="0024707D"/>
    <w:rsid w:val="0025110C"/>
    <w:rsid w:val="00254563"/>
    <w:rsid w:val="00255308"/>
    <w:rsid w:val="002557F7"/>
    <w:rsid w:val="0025697A"/>
    <w:rsid w:val="00260C8E"/>
    <w:rsid w:val="00261A71"/>
    <w:rsid w:val="00261B52"/>
    <w:rsid w:val="00272EB8"/>
    <w:rsid w:val="002732A5"/>
    <w:rsid w:val="002745DC"/>
    <w:rsid w:val="002759BF"/>
    <w:rsid w:val="00275F46"/>
    <w:rsid w:val="002806E0"/>
    <w:rsid w:val="00281CD6"/>
    <w:rsid w:val="00281F53"/>
    <w:rsid w:val="00285FA5"/>
    <w:rsid w:val="0028660D"/>
    <w:rsid w:val="002915AE"/>
    <w:rsid w:val="002917FF"/>
    <w:rsid w:val="00294AA5"/>
    <w:rsid w:val="002A0781"/>
    <w:rsid w:val="002A33FC"/>
    <w:rsid w:val="002A5B8C"/>
    <w:rsid w:val="002B2540"/>
    <w:rsid w:val="002B7878"/>
    <w:rsid w:val="002C08D7"/>
    <w:rsid w:val="002C39CB"/>
    <w:rsid w:val="002C71C1"/>
    <w:rsid w:val="002D14CC"/>
    <w:rsid w:val="002D1B93"/>
    <w:rsid w:val="002D2DAF"/>
    <w:rsid w:val="002D734F"/>
    <w:rsid w:val="002E0488"/>
    <w:rsid w:val="002E0614"/>
    <w:rsid w:val="002E2A1B"/>
    <w:rsid w:val="002E4B48"/>
    <w:rsid w:val="002E5313"/>
    <w:rsid w:val="002F38DB"/>
    <w:rsid w:val="002F3EF0"/>
    <w:rsid w:val="00300734"/>
    <w:rsid w:val="00302B6C"/>
    <w:rsid w:val="0030459F"/>
    <w:rsid w:val="00304929"/>
    <w:rsid w:val="0031017F"/>
    <w:rsid w:val="00311560"/>
    <w:rsid w:val="003127B8"/>
    <w:rsid w:val="00314449"/>
    <w:rsid w:val="00316573"/>
    <w:rsid w:val="00317434"/>
    <w:rsid w:val="00320387"/>
    <w:rsid w:val="00322133"/>
    <w:rsid w:val="00323C3C"/>
    <w:rsid w:val="00326152"/>
    <w:rsid w:val="00326E36"/>
    <w:rsid w:val="00326E5F"/>
    <w:rsid w:val="003312D1"/>
    <w:rsid w:val="00332828"/>
    <w:rsid w:val="00332D4E"/>
    <w:rsid w:val="00336314"/>
    <w:rsid w:val="00336F25"/>
    <w:rsid w:val="00345BB4"/>
    <w:rsid w:val="00346DC6"/>
    <w:rsid w:val="0034725F"/>
    <w:rsid w:val="003516C4"/>
    <w:rsid w:val="00354284"/>
    <w:rsid w:val="00360CB8"/>
    <w:rsid w:val="003621A8"/>
    <w:rsid w:val="00362F0F"/>
    <w:rsid w:val="00363253"/>
    <w:rsid w:val="00363E81"/>
    <w:rsid w:val="00365116"/>
    <w:rsid w:val="003700C7"/>
    <w:rsid w:val="003736C1"/>
    <w:rsid w:val="00377ABE"/>
    <w:rsid w:val="00377E26"/>
    <w:rsid w:val="00383C09"/>
    <w:rsid w:val="00384016"/>
    <w:rsid w:val="00384C13"/>
    <w:rsid w:val="003861E5"/>
    <w:rsid w:val="003867C9"/>
    <w:rsid w:val="00386C72"/>
    <w:rsid w:val="00387FCF"/>
    <w:rsid w:val="00390971"/>
    <w:rsid w:val="00390B1B"/>
    <w:rsid w:val="00390E24"/>
    <w:rsid w:val="0039282C"/>
    <w:rsid w:val="003935BB"/>
    <w:rsid w:val="00397831"/>
    <w:rsid w:val="003A3879"/>
    <w:rsid w:val="003A4B99"/>
    <w:rsid w:val="003B3E75"/>
    <w:rsid w:val="003C38C4"/>
    <w:rsid w:val="003D1CB4"/>
    <w:rsid w:val="003D5864"/>
    <w:rsid w:val="003D59D9"/>
    <w:rsid w:val="003D7C74"/>
    <w:rsid w:val="003E6838"/>
    <w:rsid w:val="003E6887"/>
    <w:rsid w:val="003E7AFA"/>
    <w:rsid w:val="003F0D5F"/>
    <w:rsid w:val="003F29E4"/>
    <w:rsid w:val="003F4809"/>
    <w:rsid w:val="003F48AB"/>
    <w:rsid w:val="003F62E1"/>
    <w:rsid w:val="003F6569"/>
    <w:rsid w:val="003F7690"/>
    <w:rsid w:val="00400AAC"/>
    <w:rsid w:val="00402B48"/>
    <w:rsid w:val="004046FF"/>
    <w:rsid w:val="00406ABC"/>
    <w:rsid w:val="00406FE7"/>
    <w:rsid w:val="00411C70"/>
    <w:rsid w:val="00416054"/>
    <w:rsid w:val="004169E0"/>
    <w:rsid w:val="0041760A"/>
    <w:rsid w:val="004223EB"/>
    <w:rsid w:val="00424675"/>
    <w:rsid w:val="00426E21"/>
    <w:rsid w:val="00433EB7"/>
    <w:rsid w:val="004375DF"/>
    <w:rsid w:val="00445AC8"/>
    <w:rsid w:val="004500BE"/>
    <w:rsid w:val="00455B34"/>
    <w:rsid w:val="00461E93"/>
    <w:rsid w:val="00464128"/>
    <w:rsid w:val="00464884"/>
    <w:rsid w:val="00471B06"/>
    <w:rsid w:val="004722CA"/>
    <w:rsid w:val="0047376B"/>
    <w:rsid w:val="00474886"/>
    <w:rsid w:val="00474D89"/>
    <w:rsid w:val="00487B92"/>
    <w:rsid w:val="0049473F"/>
    <w:rsid w:val="00496D2E"/>
    <w:rsid w:val="00497E9C"/>
    <w:rsid w:val="004A0C13"/>
    <w:rsid w:val="004A2B8A"/>
    <w:rsid w:val="004A2CD3"/>
    <w:rsid w:val="004A48FA"/>
    <w:rsid w:val="004A5918"/>
    <w:rsid w:val="004A6795"/>
    <w:rsid w:val="004A69A2"/>
    <w:rsid w:val="004B1332"/>
    <w:rsid w:val="004B1D98"/>
    <w:rsid w:val="004B43F2"/>
    <w:rsid w:val="004B7390"/>
    <w:rsid w:val="004C49C4"/>
    <w:rsid w:val="004C4C06"/>
    <w:rsid w:val="004C5439"/>
    <w:rsid w:val="004D4EDC"/>
    <w:rsid w:val="004E05DB"/>
    <w:rsid w:val="004E15A7"/>
    <w:rsid w:val="004F1DDF"/>
    <w:rsid w:val="004F1E80"/>
    <w:rsid w:val="004F1F7C"/>
    <w:rsid w:val="004F41BD"/>
    <w:rsid w:val="004F508F"/>
    <w:rsid w:val="004F6BCD"/>
    <w:rsid w:val="004F73FE"/>
    <w:rsid w:val="00502523"/>
    <w:rsid w:val="00505378"/>
    <w:rsid w:val="00505AD6"/>
    <w:rsid w:val="0050768E"/>
    <w:rsid w:val="0051186C"/>
    <w:rsid w:val="00512E6F"/>
    <w:rsid w:val="00516D3B"/>
    <w:rsid w:val="005265D5"/>
    <w:rsid w:val="005336D9"/>
    <w:rsid w:val="00534282"/>
    <w:rsid w:val="00536CB3"/>
    <w:rsid w:val="00537BC9"/>
    <w:rsid w:val="00537D42"/>
    <w:rsid w:val="00537D6F"/>
    <w:rsid w:val="005413F1"/>
    <w:rsid w:val="00541E77"/>
    <w:rsid w:val="00543DB3"/>
    <w:rsid w:val="005446B4"/>
    <w:rsid w:val="00544D40"/>
    <w:rsid w:val="005504C2"/>
    <w:rsid w:val="00550846"/>
    <w:rsid w:val="00554C72"/>
    <w:rsid w:val="00555565"/>
    <w:rsid w:val="005615A6"/>
    <w:rsid w:val="00562D1A"/>
    <w:rsid w:val="00563528"/>
    <w:rsid w:val="005644EE"/>
    <w:rsid w:val="00565375"/>
    <w:rsid w:val="00565D22"/>
    <w:rsid w:val="00570DD2"/>
    <w:rsid w:val="00571113"/>
    <w:rsid w:val="0057198C"/>
    <w:rsid w:val="00582C86"/>
    <w:rsid w:val="00586087"/>
    <w:rsid w:val="00592D82"/>
    <w:rsid w:val="00593908"/>
    <w:rsid w:val="00593D03"/>
    <w:rsid w:val="0059541A"/>
    <w:rsid w:val="00595E8D"/>
    <w:rsid w:val="005A0257"/>
    <w:rsid w:val="005A127C"/>
    <w:rsid w:val="005A4F7D"/>
    <w:rsid w:val="005A5023"/>
    <w:rsid w:val="005A789A"/>
    <w:rsid w:val="005A7E30"/>
    <w:rsid w:val="005B1C17"/>
    <w:rsid w:val="005B2A1F"/>
    <w:rsid w:val="005B3939"/>
    <w:rsid w:val="005B39A3"/>
    <w:rsid w:val="005B4330"/>
    <w:rsid w:val="005B5888"/>
    <w:rsid w:val="005B6881"/>
    <w:rsid w:val="005C0624"/>
    <w:rsid w:val="005C11EC"/>
    <w:rsid w:val="005C208F"/>
    <w:rsid w:val="005C488D"/>
    <w:rsid w:val="005C70BD"/>
    <w:rsid w:val="005C7364"/>
    <w:rsid w:val="005C7AEA"/>
    <w:rsid w:val="005C7B6E"/>
    <w:rsid w:val="005D4FE3"/>
    <w:rsid w:val="005D54D4"/>
    <w:rsid w:val="005E0F66"/>
    <w:rsid w:val="005E6D25"/>
    <w:rsid w:val="005F045B"/>
    <w:rsid w:val="005F0869"/>
    <w:rsid w:val="005F3657"/>
    <w:rsid w:val="005F4154"/>
    <w:rsid w:val="005F561D"/>
    <w:rsid w:val="005F6F3F"/>
    <w:rsid w:val="005F758B"/>
    <w:rsid w:val="00600AD4"/>
    <w:rsid w:val="00603322"/>
    <w:rsid w:val="00604C12"/>
    <w:rsid w:val="00606621"/>
    <w:rsid w:val="006121D7"/>
    <w:rsid w:val="00612464"/>
    <w:rsid w:val="00613393"/>
    <w:rsid w:val="00613FC9"/>
    <w:rsid w:val="0061416F"/>
    <w:rsid w:val="0061448E"/>
    <w:rsid w:val="0061543A"/>
    <w:rsid w:val="00616489"/>
    <w:rsid w:val="00617797"/>
    <w:rsid w:val="00620A1E"/>
    <w:rsid w:val="00620BD9"/>
    <w:rsid w:val="00622439"/>
    <w:rsid w:val="006274F5"/>
    <w:rsid w:val="00632EDB"/>
    <w:rsid w:val="0063382F"/>
    <w:rsid w:val="00637BDC"/>
    <w:rsid w:val="006427EE"/>
    <w:rsid w:val="006442B9"/>
    <w:rsid w:val="00645159"/>
    <w:rsid w:val="00646026"/>
    <w:rsid w:val="00646EE0"/>
    <w:rsid w:val="00651D40"/>
    <w:rsid w:val="00651E75"/>
    <w:rsid w:val="00655387"/>
    <w:rsid w:val="006612F2"/>
    <w:rsid w:val="0066597F"/>
    <w:rsid w:val="0066680D"/>
    <w:rsid w:val="00670154"/>
    <w:rsid w:val="006716CD"/>
    <w:rsid w:val="00671821"/>
    <w:rsid w:val="0067190D"/>
    <w:rsid w:val="00672824"/>
    <w:rsid w:val="006819A3"/>
    <w:rsid w:val="006823FA"/>
    <w:rsid w:val="00682A6F"/>
    <w:rsid w:val="00684F6D"/>
    <w:rsid w:val="00687B35"/>
    <w:rsid w:val="00691405"/>
    <w:rsid w:val="0069285D"/>
    <w:rsid w:val="006971CC"/>
    <w:rsid w:val="006A056C"/>
    <w:rsid w:val="006A11CE"/>
    <w:rsid w:val="006A2E78"/>
    <w:rsid w:val="006A2ECA"/>
    <w:rsid w:val="006A74EE"/>
    <w:rsid w:val="006B014A"/>
    <w:rsid w:val="006B286C"/>
    <w:rsid w:val="006B303F"/>
    <w:rsid w:val="006C3B37"/>
    <w:rsid w:val="006C3E78"/>
    <w:rsid w:val="006C6F2C"/>
    <w:rsid w:val="006C7907"/>
    <w:rsid w:val="006C7F8F"/>
    <w:rsid w:val="006D0EF6"/>
    <w:rsid w:val="006D3AF6"/>
    <w:rsid w:val="006D61A7"/>
    <w:rsid w:val="006E1DB1"/>
    <w:rsid w:val="006E57E0"/>
    <w:rsid w:val="006E670A"/>
    <w:rsid w:val="006F0FF2"/>
    <w:rsid w:val="006F1D4E"/>
    <w:rsid w:val="006F43A2"/>
    <w:rsid w:val="006F6B06"/>
    <w:rsid w:val="00700487"/>
    <w:rsid w:val="0070097E"/>
    <w:rsid w:val="00703FA0"/>
    <w:rsid w:val="00711EAD"/>
    <w:rsid w:val="0071225F"/>
    <w:rsid w:val="0071348E"/>
    <w:rsid w:val="00723551"/>
    <w:rsid w:val="00723C3A"/>
    <w:rsid w:val="00723E50"/>
    <w:rsid w:val="00725104"/>
    <w:rsid w:val="0072531A"/>
    <w:rsid w:val="00727537"/>
    <w:rsid w:val="00727EEA"/>
    <w:rsid w:val="007312C7"/>
    <w:rsid w:val="00731EE8"/>
    <w:rsid w:val="0073244B"/>
    <w:rsid w:val="00732FC6"/>
    <w:rsid w:val="00733A39"/>
    <w:rsid w:val="00750159"/>
    <w:rsid w:val="00754DF5"/>
    <w:rsid w:val="00755001"/>
    <w:rsid w:val="007555C6"/>
    <w:rsid w:val="007556F7"/>
    <w:rsid w:val="00757EEA"/>
    <w:rsid w:val="00764133"/>
    <w:rsid w:val="00764D8E"/>
    <w:rsid w:val="00766EC6"/>
    <w:rsid w:val="00772821"/>
    <w:rsid w:val="007749C6"/>
    <w:rsid w:val="0077512A"/>
    <w:rsid w:val="00780A89"/>
    <w:rsid w:val="00784AD3"/>
    <w:rsid w:val="007906B9"/>
    <w:rsid w:val="00791E74"/>
    <w:rsid w:val="00791EE5"/>
    <w:rsid w:val="0079312C"/>
    <w:rsid w:val="00794B8C"/>
    <w:rsid w:val="007957B6"/>
    <w:rsid w:val="00795C03"/>
    <w:rsid w:val="007960D1"/>
    <w:rsid w:val="00797977"/>
    <w:rsid w:val="00797D97"/>
    <w:rsid w:val="00797DCA"/>
    <w:rsid w:val="007A2A6E"/>
    <w:rsid w:val="007A3347"/>
    <w:rsid w:val="007A44FA"/>
    <w:rsid w:val="007A554F"/>
    <w:rsid w:val="007A6D82"/>
    <w:rsid w:val="007B0124"/>
    <w:rsid w:val="007B05EA"/>
    <w:rsid w:val="007B1CD9"/>
    <w:rsid w:val="007B4137"/>
    <w:rsid w:val="007B544A"/>
    <w:rsid w:val="007B693D"/>
    <w:rsid w:val="007B754F"/>
    <w:rsid w:val="007C0532"/>
    <w:rsid w:val="007C0D50"/>
    <w:rsid w:val="007C185A"/>
    <w:rsid w:val="007C1EF5"/>
    <w:rsid w:val="007C1F61"/>
    <w:rsid w:val="007C4CAF"/>
    <w:rsid w:val="007C7F45"/>
    <w:rsid w:val="007D0B24"/>
    <w:rsid w:val="007D38DC"/>
    <w:rsid w:val="007D657F"/>
    <w:rsid w:val="007D7BE3"/>
    <w:rsid w:val="007E0F91"/>
    <w:rsid w:val="007E1A91"/>
    <w:rsid w:val="007E3A87"/>
    <w:rsid w:val="007F6EB3"/>
    <w:rsid w:val="0080079F"/>
    <w:rsid w:val="008029CC"/>
    <w:rsid w:val="00807EC0"/>
    <w:rsid w:val="00810713"/>
    <w:rsid w:val="008124C9"/>
    <w:rsid w:val="00813676"/>
    <w:rsid w:val="00814644"/>
    <w:rsid w:val="00814D37"/>
    <w:rsid w:val="00815221"/>
    <w:rsid w:val="00817933"/>
    <w:rsid w:val="008226D1"/>
    <w:rsid w:val="00824F74"/>
    <w:rsid w:val="00826170"/>
    <w:rsid w:val="00835033"/>
    <w:rsid w:val="00841945"/>
    <w:rsid w:val="008421DD"/>
    <w:rsid w:val="008470BE"/>
    <w:rsid w:val="00851465"/>
    <w:rsid w:val="008518AC"/>
    <w:rsid w:val="00851EB8"/>
    <w:rsid w:val="008539F8"/>
    <w:rsid w:val="00860080"/>
    <w:rsid w:val="008618A9"/>
    <w:rsid w:val="00862ABF"/>
    <w:rsid w:val="00864BC8"/>
    <w:rsid w:val="008676CF"/>
    <w:rsid w:val="00870E2C"/>
    <w:rsid w:val="0087255B"/>
    <w:rsid w:val="0087595B"/>
    <w:rsid w:val="00877BE5"/>
    <w:rsid w:val="00880132"/>
    <w:rsid w:val="008821BC"/>
    <w:rsid w:val="00886381"/>
    <w:rsid w:val="0088697F"/>
    <w:rsid w:val="00890E00"/>
    <w:rsid w:val="008916BE"/>
    <w:rsid w:val="00894308"/>
    <w:rsid w:val="0089785A"/>
    <w:rsid w:val="008A1F13"/>
    <w:rsid w:val="008A56C0"/>
    <w:rsid w:val="008A5DFD"/>
    <w:rsid w:val="008A6824"/>
    <w:rsid w:val="008A74E3"/>
    <w:rsid w:val="008B2BF1"/>
    <w:rsid w:val="008B2F05"/>
    <w:rsid w:val="008B43B7"/>
    <w:rsid w:val="008B5AA8"/>
    <w:rsid w:val="008B5C98"/>
    <w:rsid w:val="008B6261"/>
    <w:rsid w:val="008B63D2"/>
    <w:rsid w:val="008B797A"/>
    <w:rsid w:val="008C084D"/>
    <w:rsid w:val="008C25C8"/>
    <w:rsid w:val="008C4800"/>
    <w:rsid w:val="008C500D"/>
    <w:rsid w:val="008D12CF"/>
    <w:rsid w:val="008D3DCE"/>
    <w:rsid w:val="008D5308"/>
    <w:rsid w:val="008D565E"/>
    <w:rsid w:val="008D5EA7"/>
    <w:rsid w:val="008E2359"/>
    <w:rsid w:val="008E4AFC"/>
    <w:rsid w:val="008E53F6"/>
    <w:rsid w:val="008E75D9"/>
    <w:rsid w:val="008F2D7B"/>
    <w:rsid w:val="009003B5"/>
    <w:rsid w:val="0090086F"/>
    <w:rsid w:val="00902163"/>
    <w:rsid w:val="00910345"/>
    <w:rsid w:val="00910DCF"/>
    <w:rsid w:val="00910EDF"/>
    <w:rsid w:val="009122AF"/>
    <w:rsid w:val="00912A20"/>
    <w:rsid w:val="00912F25"/>
    <w:rsid w:val="00921B47"/>
    <w:rsid w:val="00922228"/>
    <w:rsid w:val="00924B28"/>
    <w:rsid w:val="00924E19"/>
    <w:rsid w:val="009255A4"/>
    <w:rsid w:val="00927532"/>
    <w:rsid w:val="00927B72"/>
    <w:rsid w:val="009300D5"/>
    <w:rsid w:val="009315CA"/>
    <w:rsid w:val="00931CC6"/>
    <w:rsid w:val="0093288F"/>
    <w:rsid w:val="00943CD0"/>
    <w:rsid w:val="00943F25"/>
    <w:rsid w:val="009441D1"/>
    <w:rsid w:val="00961E91"/>
    <w:rsid w:val="00961E99"/>
    <w:rsid w:val="009660F1"/>
    <w:rsid w:val="00975680"/>
    <w:rsid w:val="00980584"/>
    <w:rsid w:val="00980EA7"/>
    <w:rsid w:val="00980F01"/>
    <w:rsid w:val="0098257C"/>
    <w:rsid w:val="00990008"/>
    <w:rsid w:val="009931F9"/>
    <w:rsid w:val="00993872"/>
    <w:rsid w:val="009A2C0E"/>
    <w:rsid w:val="009A40D8"/>
    <w:rsid w:val="009A6E03"/>
    <w:rsid w:val="009B18C7"/>
    <w:rsid w:val="009B2E5D"/>
    <w:rsid w:val="009B62FD"/>
    <w:rsid w:val="009B6A5C"/>
    <w:rsid w:val="009B6EAA"/>
    <w:rsid w:val="009C198F"/>
    <w:rsid w:val="009C234C"/>
    <w:rsid w:val="009C3EE5"/>
    <w:rsid w:val="009C49C5"/>
    <w:rsid w:val="009C561F"/>
    <w:rsid w:val="009D109E"/>
    <w:rsid w:val="009D251B"/>
    <w:rsid w:val="009D2563"/>
    <w:rsid w:val="009E0543"/>
    <w:rsid w:val="009E4BE5"/>
    <w:rsid w:val="009E4C69"/>
    <w:rsid w:val="009E540D"/>
    <w:rsid w:val="009E5F45"/>
    <w:rsid w:val="009F24C3"/>
    <w:rsid w:val="00A001F7"/>
    <w:rsid w:val="00A11F1B"/>
    <w:rsid w:val="00A12D91"/>
    <w:rsid w:val="00A142E3"/>
    <w:rsid w:val="00A143A8"/>
    <w:rsid w:val="00A208B1"/>
    <w:rsid w:val="00A233DF"/>
    <w:rsid w:val="00A262CD"/>
    <w:rsid w:val="00A2673D"/>
    <w:rsid w:val="00A27565"/>
    <w:rsid w:val="00A32863"/>
    <w:rsid w:val="00A3317A"/>
    <w:rsid w:val="00A337A5"/>
    <w:rsid w:val="00A402A6"/>
    <w:rsid w:val="00A42465"/>
    <w:rsid w:val="00A43E2F"/>
    <w:rsid w:val="00A44993"/>
    <w:rsid w:val="00A50501"/>
    <w:rsid w:val="00A52A38"/>
    <w:rsid w:val="00A57EBB"/>
    <w:rsid w:val="00A61DFC"/>
    <w:rsid w:val="00A751FE"/>
    <w:rsid w:val="00A764C0"/>
    <w:rsid w:val="00A7713F"/>
    <w:rsid w:val="00A779B7"/>
    <w:rsid w:val="00A77B1A"/>
    <w:rsid w:val="00A809D3"/>
    <w:rsid w:val="00A8546D"/>
    <w:rsid w:val="00A862BC"/>
    <w:rsid w:val="00A86739"/>
    <w:rsid w:val="00A87219"/>
    <w:rsid w:val="00A87961"/>
    <w:rsid w:val="00A90483"/>
    <w:rsid w:val="00A9049B"/>
    <w:rsid w:val="00A91204"/>
    <w:rsid w:val="00A915B0"/>
    <w:rsid w:val="00A94770"/>
    <w:rsid w:val="00A95DD6"/>
    <w:rsid w:val="00AA2022"/>
    <w:rsid w:val="00AA4FB0"/>
    <w:rsid w:val="00AB0D20"/>
    <w:rsid w:val="00AB5BE3"/>
    <w:rsid w:val="00AB5DAC"/>
    <w:rsid w:val="00AC02F1"/>
    <w:rsid w:val="00AC6E32"/>
    <w:rsid w:val="00AD0A4F"/>
    <w:rsid w:val="00AD1364"/>
    <w:rsid w:val="00AD1A2C"/>
    <w:rsid w:val="00AD308A"/>
    <w:rsid w:val="00AD4C4A"/>
    <w:rsid w:val="00AD5E94"/>
    <w:rsid w:val="00AD6AE6"/>
    <w:rsid w:val="00AD728E"/>
    <w:rsid w:val="00AE39A3"/>
    <w:rsid w:val="00AE43BE"/>
    <w:rsid w:val="00AE4790"/>
    <w:rsid w:val="00AE4BE8"/>
    <w:rsid w:val="00AE70E1"/>
    <w:rsid w:val="00AF6B45"/>
    <w:rsid w:val="00B02089"/>
    <w:rsid w:val="00B03C00"/>
    <w:rsid w:val="00B06FCE"/>
    <w:rsid w:val="00B0762B"/>
    <w:rsid w:val="00B07B70"/>
    <w:rsid w:val="00B129F7"/>
    <w:rsid w:val="00B12B5E"/>
    <w:rsid w:val="00B20DCE"/>
    <w:rsid w:val="00B251A0"/>
    <w:rsid w:val="00B25488"/>
    <w:rsid w:val="00B27553"/>
    <w:rsid w:val="00B27D2B"/>
    <w:rsid w:val="00B31B8B"/>
    <w:rsid w:val="00B32FCD"/>
    <w:rsid w:val="00B336FC"/>
    <w:rsid w:val="00B33D74"/>
    <w:rsid w:val="00B36E97"/>
    <w:rsid w:val="00B40FF8"/>
    <w:rsid w:val="00B42066"/>
    <w:rsid w:val="00B4206A"/>
    <w:rsid w:val="00B42098"/>
    <w:rsid w:val="00B43622"/>
    <w:rsid w:val="00B50F60"/>
    <w:rsid w:val="00B53D9F"/>
    <w:rsid w:val="00B54329"/>
    <w:rsid w:val="00B56804"/>
    <w:rsid w:val="00B61828"/>
    <w:rsid w:val="00B62D5B"/>
    <w:rsid w:val="00B6420C"/>
    <w:rsid w:val="00B65218"/>
    <w:rsid w:val="00B717EB"/>
    <w:rsid w:val="00B81124"/>
    <w:rsid w:val="00B83392"/>
    <w:rsid w:val="00B8432B"/>
    <w:rsid w:val="00B94245"/>
    <w:rsid w:val="00B9539C"/>
    <w:rsid w:val="00BA1AA2"/>
    <w:rsid w:val="00BA4A8D"/>
    <w:rsid w:val="00BA61F3"/>
    <w:rsid w:val="00BB2105"/>
    <w:rsid w:val="00BB3C77"/>
    <w:rsid w:val="00BB5A6F"/>
    <w:rsid w:val="00BB6E53"/>
    <w:rsid w:val="00BC174A"/>
    <w:rsid w:val="00BC254D"/>
    <w:rsid w:val="00BC2C5E"/>
    <w:rsid w:val="00BC4312"/>
    <w:rsid w:val="00BD01E5"/>
    <w:rsid w:val="00BD277E"/>
    <w:rsid w:val="00BD296A"/>
    <w:rsid w:val="00BD3C5D"/>
    <w:rsid w:val="00BD5BC9"/>
    <w:rsid w:val="00BE075C"/>
    <w:rsid w:val="00BE261B"/>
    <w:rsid w:val="00BF01E5"/>
    <w:rsid w:val="00BF1C73"/>
    <w:rsid w:val="00BF2D16"/>
    <w:rsid w:val="00BF2D44"/>
    <w:rsid w:val="00BF4EA3"/>
    <w:rsid w:val="00BF6C12"/>
    <w:rsid w:val="00C00954"/>
    <w:rsid w:val="00C04475"/>
    <w:rsid w:val="00C126B4"/>
    <w:rsid w:val="00C1367D"/>
    <w:rsid w:val="00C16D55"/>
    <w:rsid w:val="00C242D8"/>
    <w:rsid w:val="00C27623"/>
    <w:rsid w:val="00C301B3"/>
    <w:rsid w:val="00C3021F"/>
    <w:rsid w:val="00C30D02"/>
    <w:rsid w:val="00C30D92"/>
    <w:rsid w:val="00C34038"/>
    <w:rsid w:val="00C34156"/>
    <w:rsid w:val="00C34998"/>
    <w:rsid w:val="00C353CB"/>
    <w:rsid w:val="00C37D92"/>
    <w:rsid w:val="00C40091"/>
    <w:rsid w:val="00C40FE2"/>
    <w:rsid w:val="00C41E90"/>
    <w:rsid w:val="00C501A9"/>
    <w:rsid w:val="00C567FD"/>
    <w:rsid w:val="00C57859"/>
    <w:rsid w:val="00C61209"/>
    <w:rsid w:val="00C648CF"/>
    <w:rsid w:val="00C6776A"/>
    <w:rsid w:val="00C71E76"/>
    <w:rsid w:val="00C75E61"/>
    <w:rsid w:val="00C80B35"/>
    <w:rsid w:val="00C80C15"/>
    <w:rsid w:val="00C851AD"/>
    <w:rsid w:val="00C92D5B"/>
    <w:rsid w:val="00C954F3"/>
    <w:rsid w:val="00C95871"/>
    <w:rsid w:val="00C9736C"/>
    <w:rsid w:val="00C978B9"/>
    <w:rsid w:val="00CA0884"/>
    <w:rsid w:val="00CA23AB"/>
    <w:rsid w:val="00CA5C5B"/>
    <w:rsid w:val="00CA6E24"/>
    <w:rsid w:val="00CB11E9"/>
    <w:rsid w:val="00CB2EFF"/>
    <w:rsid w:val="00CB7715"/>
    <w:rsid w:val="00CC32B8"/>
    <w:rsid w:val="00CC589C"/>
    <w:rsid w:val="00CC6ABC"/>
    <w:rsid w:val="00CD14F0"/>
    <w:rsid w:val="00CD48B1"/>
    <w:rsid w:val="00CE079C"/>
    <w:rsid w:val="00CE15E1"/>
    <w:rsid w:val="00CE699F"/>
    <w:rsid w:val="00CE6F30"/>
    <w:rsid w:val="00CF36E1"/>
    <w:rsid w:val="00CF3F63"/>
    <w:rsid w:val="00CF428C"/>
    <w:rsid w:val="00CF4838"/>
    <w:rsid w:val="00D01F27"/>
    <w:rsid w:val="00D023B8"/>
    <w:rsid w:val="00D04084"/>
    <w:rsid w:val="00D06086"/>
    <w:rsid w:val="00D06EDF"/>
    <w:rsid w:val="00D128BE"/>
    <w:rsid w:val="00D13E65"/>
    <w:rsid w:val="00D1606C"/>
    <w:rsid w:val="00D23FD2"/>
    <w:rsid w:val="00D24F10"/>
    <w:rsid w:val="00D26829"/>
    <w:rsid w:val="00D26EE4"/>
    <w:rsid w:val="00D303BD"/>
    <w:rsid w:val="00D3052B"/>
    <w:rsid w:val="00D31FC5"/>
    <w:rsid w:val="00D36843"/>
    <w:rsid w:val="00D36E6F"/>
    <w:rsid w:val="00D42B73"/>
    <w:rsid w:val="00D43085"/>
    <w:rsid w:val="00D44506"/>
    <w:rsid w:val="00D47671"/>
    <w:rsid w:val="00D50E24"/>
    <w:rsid w:val="00D51891"/>
    <w:rsid w:val="00D51B5C"/>
    <w:rsid w:val="00D52273"/>
    <w:rsid w:val="00D534DB"/>
    <w:rsid w:val="00D53FA6"/>
    <w:rsid w:val="00D54D49"/>
    <w:rsid w:val="00D56394"/>
    <w:rsid w:val="00D56EC0"/>
    <w:rsid w:val="00D57D17"/>
    <w:rsid w:val="00D7000A"/>
    <w:rsid w:val="00D722CF"/>
    <w:rsid w:val="00D729C5"/>
    <w:rsid w:val="00D73F2B"/>
    <w:rsid w:val="00D84866"/>
    <w:rsid w:val="00D9148A"/>
    <w:rsid w:val="00D92E5F"/>
    <w:rsid w:val="00D94F68"/>
    <w:rsid w:val="00DA1FE0"/>
    <w:rsid w:val="00DA2EF9"/>
    <w:rsid w:val="00DA7D66"/>
    <w:rsid w:val="00DB1063"/>
    <w:rsid w:val="00DB3713"/>
    <w:rsid w:val="00DB62EF"/>
    <w:rsid w:val="00DB79B9"/>
    <w:rsid w:val="00DC0AD2"/>
    <w:rsid w:val="00DC2187"/>
    <w:rsid w:val="00DC337C"/>
    <w:rsid w:val="00DC3A6B"/>
    <w:rsid w:val="00DC4FAB"/>
    <w:rsid w:val="00DC688E"/>
    <w:rsid w:val="00DD0BCA"/>
    <w:rsid w:val="00DD3379"/>
    <w:rsid w:val="00DD371D"/>
    <w:rsid w:val="00DD4F6F"/>
    <w:rsid w:val="00DD7061"/>
    <w:rsid w:val="00DD7BBE"/>
    <w:rsid w:val="00DE299A"/>
    <w:rsid w:val="00DE35ED"/>
    <w:rsid w:val="00DF1B9B"/>
    <w:rsid w:val="00DF2955"/>
    <w:rsid w:val="00DF7282"/>
    <w:rsid w:val="00DF7F38"/>
    <w:rsid w:val="00E012F4"/>
    <w:rsid w:val="00E01790"/>
    <w:rsid w:val="00E02402"/>
    <w:rsid w:val="00E0427E"/>
    <w:rsid w:val="00E04403"/>
    <w:rsid w:val="00E06A01"/>
    <w:rsid w:val="00E16184"/>
    <w:rsid w:val="00E16EDA"/>
    <w:rsid w:val="00E17D2F"/>
    <w:rsid w:val="00E22097"/>
    <w:rsid w:val="00E236F3"/>
    <w:rsid w:val="00E25A51"/>
    <w:rsid w:val="00E26CD1"/>
    <w:rsid w:val="00E27411"/>
    <w:rsid w:val="00E30EEC"/>
    <w:rsid w:val="00E32915"/>
    <w:rsid w:val="00E3515F"/>
    <w:rsid w:val="00E36504"/>
    <w:rsid w:val="00E45EC3"/>
    <w:rsid w:val="00E46A3B"/>
    <w:rsid w:val="00E5116E"/>
    <w:rsid w:val="00E513B8"/>
    <w:rsid w:val="00E55BA1"/>
    <w:rsid w:val="00E62F59"/>
    <w:rsid w:val="00E631DB"/>
    <w:rsid w:val="00E66EEE"/>
    <w:rsid w:val="00E66FED"/>
    <w:rsid w:val="00E6781D"/>
    <w:rsid w:val="00E67C46"/>
    <w:rsid w:val="00E72108"/>
    <w:rsid w:val="00E731E5"/>
    <w:rsid w:val="00E7384D"/>
    <w:rsid w:val="00E74C5B"/>
    <w:rsid w:val="00E8520B"/>
    <w:rsid w:val="00E85679"/>
    <w:rsid w:val="00E86A62"/>
    <w:rsid w:val="00E86E7B"/>
    <w:rsid w:val="00E909B7"/>
    <w:rsid w:val="00E91622"/>
    <w:rsid w:val="00E926AD"/>
    <w:rsid w:val="00E93D27"/>
    <w:rsid w:val="00E93EDB"/>
    <w:rsid w:val="00E96503"/>
    <w:rsid w:val="00EA0A62"/>
    <w:rsid w:val="00EA10CE"/>
    <w:rsid w:val="00EA2419"/>
    <w:rsid w:val="00EA25A4"/>
    <w:rsid w:val="00EA3DC9"/>
    <w:rsid w:val="00EA4386"/>
    <w:rsid w:val="00EA4F08"/>
    <w:rsid w:val="00EB44DA"/>
    <w:rsid w:val="00EB4E71"/>
    <w:rsid w:val="00EB660F"/>
    <w:rsid w:val="00EB77A0"/>
    <w:rsid w:val="00EB7B3B"/>
    <w:rsid w:val="00EB7F16"/>
    <w:rsid w:val="00EC58EC"/>
    <w:rsid w:val="00ED0699"/>
    <w:rsid w:val="00ED10F6"/>
    <w:rsid w:val="00ED794F"/>
    <w:rsid w:val="00EE2421"/>
    <w:rsid w:val="00EE680C"/>
    <w:rsid w:val="00EE7395"/>
    <w:rsid w:val="00EF6F82"/>
    <w:rsid w:val="00EF6F8A"/>
    <w:rsid w:val="00F00379"/>
    <w:rsid w:val="00F01DA2"/>
    <w:rsid w:val="00F02EF5"/>
    <w:rsid w:val="00F133BF"/>
    <w:rsid w:val="00F13996"/>
    <w:rsid w:val="00F1600F"/>
    <w:rsid w:val="00F275FE"/>
    <w:rsid w:val="00F329D3"/>
    <w:rsid w:val="00F359AA"/>
    <w:rsid w:val="00F378B9"/>
    <w:rsid w:val="00F37DC4"/>
    <w:rsid w:val="00F40598"/>
    <w:rsid w:val="00F52844"/>
    <w:rsid w:val="00F563E4"/>
    <w:rsid w:val="00F619A4"/>
    <w:rsid w:val="00F63AE8"/>
    <w:rsid w:val="00F64C60"/>
    <w:rsid w:val="00F64F98"/>
    <w:rsid w:val="00F66992"/>
    <w:rsid w:val="00F714D3"/>
    <w:rsid w:val="00F718E8"/>
    <w:rsid w:val="00F724D3"/>
    <w:rsid w:val="00F763F5"/>
    <w:rsid w:val="00F774E7"/>
    <w:rsid w:val="00F81A6A"/>
    <w:rsid w:val="00F859B0"/>
    <w:rsid w:val="00F937B1"/>
    <w:rsid w:val="00F94680"/>
    <w:rsid w:val="00F94859"/>
    <w:rsid w:val="00F972D7"/>
    <w:rsid w:val="00FA10D8"/>
    <w:rsid w:val="00FA261D"/>
    <w:rsid w:val="00FA3DB5"/>
    <w:rsid w:val="00FA4D6B"/>
    <w:rsid w:val="00FA78AC"/>
    <w:rsid w:val="00FA7D84"/>
    <w:rsid w:val="00FB0199"/>
    <w:rsid w:val="00FB707F"/>
    <w:rsid w:val="00FB7B6B"/>
    <w:rsid w:val="00FC27A0"/>
    <w:rsid w:val="00FC2A55"/>
    <w:rsid w:val="00FC37FA"/>
    <w:rsid w:val="00FC43A0"/>
    <w:rsid w:val="00FC65E1"/>
    <w:rsid w:val="00FC7475"/>
    <w:rsid w:val="00FD32E9"/>
    <w:rsid w:val="00FD34B5"/>
    <w:rsid w:val="00FD49FF"/>
    <w:rsid w:val="00FD4C69"/>
    <w:rsid w:val="00FD58F3"/>
    <w:rsid w:val="00FD5FDA"/>
    <w:rsid w:val="00FD7720"/>
    <w:rsid w:val="00FE0253"/>
    <w:rsid w:val="00FE5B77"/>
    <w:rsid w:val="00FF02EC"/>
    <w:rsid w:val="00FF566F"/>
    <w:rsid w:val="00FF5F6E"/>
    <w:rsid w:val="00FF6BD9"/>
    <w:rsid w:val="00FF727C"/>
    <w:rsid w:val="03C712A0"/>
    <w:rsid w:val="0405FBCD"/>
    <w:rsid w:val="060E1B7E"/>
    <w:rsid w:val="0B166C22"/>
    <w:rsid w:val="0BAD3BE9"/>
    <w:rsid w:val="104668B7"/>
    <w:rsid w:val="1437FAD1"/>
    <w:rsid w:val="15BCE723"/>
    <w:rsid w:val="160CB797"/>
    <w:rsid w:val="17167F65"/>
    <w:rsid w:val="1741D877"/>
    <w:rsid w:val="17DB3280"/>
    <w:rsid w:val="185305E3"/>
    <w:rsid w:val="1A418338"/>
    <w:rsid w:val="1B5BA9F1"/>
    <w:rsid w:val="1BE17567"/>
    <w:rsid w:val="1D2671C6"/>
    <w:rsid w:val="1E36EE47"/>
    <w:rsid w:val="20793C4D"/>
    <w:rsid w:val="22AB814F"/>
    <w:rsid w:val="2622C69A"/>
    <w:rsid w:val="2716AC9C"/>
    <w:rsid w:val="28795EB2"/>
    <w:rsid w:val="2A3AE602"/>
    <w:rsid w:val="2A746534"/>
    <w:rsid w:val="2B7C91C6"/>
    <w:rsid w:val="2BA14EE0"/>
    <w:rsid w:val="2BA8A6E8"/>
    <w:rsid w:val="2CEA3ECF"/>
    <w:rsid w:val="2ED01B2B"/>
    <w:rsid w:val="2F603B0C"/>
    <w:rsid w:val="30AEDA74"/>
    <w:rsid w:val="31F425A5"/>
    <w:rsid w:val="323998ED"/>
    <w:rsid w:val="349DE6C7"/>
    <w:rsid w:val="37B98BF8"/>
    <w:rsid w:val="3AD70197"/>
    <w:rsid w:val="3C1D87A6"/>
    <w:rsid w:val="3D36B9DD"/>
    <w:rsid w:val="3DD97012"/>
    <w:rsid w:val="3E1F5585"/>
    <w:rsid w:val="3E2C837A"/>
    <w:rsid w:val="3E59BB92"/>
    <w:rsid w:val="415308CD"/>
    <w:rsid w:val="437870D0"/>
    <w:rsid w:val="43EFAD61"/>
    <w:rsid w:val="44F0AA32"/>
    <w:rsid w:val="4958C3D8"/>
    <w:rsid w:val="4BA9E283"/>
    <w:rsid w:val="4DA3B6ED"/>
    <w:rsid w:val="4EEFA362"/>
    <w:rsid w:val="4FE04520"/>
    <w:rsid w:val="50A8C41B"/>
    <w:rsid w:val="50C4705B"/>
    <w:rsid w:val="557D3C16"/>
    <w:rsid w:val="56E67B71"/>
    <w:rsid w:val="580BEB64"/>
    <w:rsid w:val="589E0667"/>
    <w:rsid w:val="6189C258"/>
    <w:rsid w:val="65616376"/>
    <w:rsid w:val="6CA8A02B"/>
    <w:rsid w:val="6FA6B8CC"/>
    <w:rsid w:val="71FF2DA0"/>
    <w:rsid w:val="729C9256"/>
    <w:rsid w:val="72C769AC"/>
    <w:rsid w:val="73601875"/>
    <w:rsid w:val="74907B2A"/>
    <w:rsid w:val="750F5CF4"/>
    <w:rsid w:val="784DD93B"/>
    <w:rsid w:val="7953C6FE"/>
    <w:rsid w:val="7997B78F"/>
    <w:rsid w:val="7A7610B0"/>
    <w:rsid w:val="7C6C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E0969"/>
  <w15:chartTrackingRefBased/>
  <w15:docId w15:val="{B90DA052-B25E-4BEB-A285-423B4FEE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1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Paragraph" w:customStyle="1">
    <w:name w:val="Table Paragraph"/>
    <w:basedOn w:val="Normal"/>
    <w:uiPriority w:val="1"/>
    <w:qFormat/>
    <w:rsid w:val="00A751FE"/>
    <w:pPr>
      <w:widowControl w:val="0"/>
      <w:autoSpaceDE w:val="0"/>
      <w:autoSpaceDN w:val="0"/>
      <w:spacing w:after="0" w:line="240" w:lineRule="auto"/>
    </w:pPr>
    <w:rPr>
      <w:rFonts w:ascii="Arial" w:hAnsi="Arial" w:eastAsia="Arial" w:cs="Arial"/>
      <w:lang w:val="en-US"/>
    </w:rPr>
  </w:style>
  <w:style w:type="paragraph" w:styleId="ListParagraph">
    <w:name w:val="List Paragraph"/>
    <w:basedOn w:val="Normal"/>
    <w:uiPriority w:val="34"/>
    <w:qFormat/>
    <w:rsid w:val="00A751FE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751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51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751FE"/>
  </w:style>
  <w:style w:type="paragraph" w:styleId="Footer">
    <w:name w:val="footer"/>
    <w:basedOn w:val="Normal"/>
    <w:link w:val="FooterChar"/>
    <w:uiPriority w:val="99"/>
    <w:unhideWhenUsed/>
    <w:rsid w:val="00A751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751FE"/>
  </w:style>
  <w:style w:type="paragraph" w:styleId="BalloonText">
    <w:name w:val="Balloon Text"/>
    <w:basedOn w:val="Normal"/>
    <w:link w:val="BalloonTextChar"/>
    <w:uiPriority w:val="99"/>
    <w:semiHidden/>
    <w:unhideWhenUsed/>
    <w:rsid w:val="00E85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8520B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1577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621A8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A7713F"/>
  </w:style>
  <w:style w:type="character" w:styleId="eop" w:customStyle="1">
    <w:name w:val="eop"/>
    <w:basedOn w:val="DefaultParagraphFont"/>
    <w:rsid w:val="00A77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childnet.com/resources/video-lessons/the-m-rule/" TargetMode="External" Id="rId117" /><Relationship Type="http://schemas.openxmlformats.org/officeDocument/2006/relationships/image" Target="media/image4.png" Id="rId21" /><Relationship Type="http://schemas.openxmlformats.org/officeDocument/2006/relationships/hyperlink" Target="https://www.developingexperts.com/" TargetMode="External" Id="rId42" /><Relationship Type="http://schemas.openxmlformats.org/officeDocument/2006/relationships/hyperlink" Target="https://getset4education.co.uk/" TargetMode="External" Id="rId63" /><Relationship Type="http://schemas.openxmlformats.org/officeDocument/2006/relationships/hyperlink" Target="https://www.kapowprimary.com/subject-curriculum/design-technology/?curriculum-type=condensed" TargetMode="External" Id="rId84" /><Relationship Type="http://schemas.openxmlformats.org/officeDocument/2006/relationships/hyperlink" Target="https://www.kapowprimary.com/" TargetMode="External" Id="rId138" /><Relationship Type="http://schemas.openxmlformats.org/officeDocument/2006/relationships/hyperlink" Target="https://www.theliteracycompany.co.uk/pathways-literacy/pathways-to-write/" TargetMode="External" Id="rId159" /><Relationship Type="http://schemas.openxmlformats.org/officeDocument/2006/relationships/hyperlink" Target="https://www.childnet.com/resources/video-lessons/the-a-rule/" TargetMode="External" Id="rId170" /><Relationship Type="http://schemas.openxmlformats.org/officeDocument/2006/relationships/hyperlink" Target="https://www.theliteracycompany.co.uk/pathways-literacy/pathways-to-write/" TargetMode="External" Id="rId107" /><Relationship Type="http://schemas.openxmlformats.org/officeDocument/2006/relationships/image" Target="media/image1.png" Id="rId11" /><Relationship Type="http://schemas.openxmlformats.org/officeDocument/2006/relationships/hyperlink" Target="https://plndashboard.com/index.php" TargetMode="External" Id="rId32" /><Relationship Type="http://schemas.openxmlformats.org/officeDocument/2006/relationships/hyperlink" Target="https://whiteroseeducation.com/resources?subject=primary+maths&amp;year=nursery" TargetMode="External" Id="rId53" /><Relationship Type="http://schemas.openxmlformats.org/officeDocument/2006/relationships/hyperlink" Target="https://www.youtube.com/watch?v=c-D2H5rUuDM" TargetMode="External" Id="rId74" /><Relationship Type="http://schemas.openxmlformats.org/officeDocument/2006/relationships/hyperlink" Target="https://www.youtube.com/watch?v=UZ_oxYGnO68" TargetMode="External" Id="rId128" /><Relationship Type="http://schemas.openxmlformats.org/officeDocument/2006/relationships/hyperlink" Target="https://www.developingexperts.com/" TargetMode="External" Id="rId149" /><Relationship Type="http://schemas.openxmlformats.org/officeDocument/2006/relationships/numbering" Target="numbering.xml" Id="rId5" /><Relationship Type="http://schemas.openxmlformats.org/officeDocument/2006/relationships/hyperlink" Target="https://www.childnet.com/resources/video-lessons/with-a-heart/" TargetMode="External" Id="rId95" /><Relationship Type="http://schemas.openxmlformats.org/officeDocument/2006/relationships/hyperlink" Target="https://www.kapowprimary.com/subject-curriculum/art-design/?curriculum-type=condensed" TargetMode="External" Id="rId160" /><Relationship Type="http://schemas.openxmlformats.org/officeDocument/2006/relationships/image" Target="media/image5.png" Id="rId22" /><Relationship Type="http://schemas.openxmlformats.org/officeDocument/2006/relationships/image" Target="media/image7.png" Id="rId43" /><Relationship Type="http://schemas.openxmlformats.org/officeDocument/2006/relationships/hyperlink" Target="https://www.childnet.com/resources/video-lessons/the-s-rule/" TargetMode="External" Id="rId64" /><Relationship Type="http://schemas.openxmlformats.org/officeDocument/2006/relationships/hyperlink" Target="https://www.childnet.com/resources/video-lessons/the-a-rule/" TargetMode="External" Id="rId118" /><Relationship Type="http://schemas.openxmlformats.org/officeDocument/2006/relationships/hyperlink" Target="https://plndashboard.com/index.php" TargetMode="External" Id="rId139" /><Relationship Type="http://schemas.openxmlformats.org/officeDocument/2006/relationships/hyperlink" Target="https://www.kapowprimary.com/subject-curriculum/geography/?curriculum-type=standard" TargetMode="External" Id="rId85" /><Relationship Type="http://schemas.openxmlformats.org/officeDocument/2006/relationships/hyperlink" Target="https://www.youtube.com/watch?v=jUg8ue5_vvA" TargetMode="External" Id="rId150" /><Relationship Type="http://schemas.openxmlformats.org/officeDocument/2006/relationships/hyperlink" Target="https://www.childnet.com/resources/video-lessons/the-r-rule/" TargetMode="External" Id="rId171" /><Relationship Type="http://schemas.openxmlformats.org/officeDocument/2006/relationships/image" Target="media/image2.png" Id="rId12" /><Relationship Type="http://schemas.openxmlformats.org/officeDocument/2006/relationships/hyperlink" Target="https://www.kapowprimary.com/" TargetMode="External" Id="rId33" /><Relationship Type="http://schemas.openxmlformats.org/officeDocument/2006/relationships/hyperlink" Target="https://www.kapowprimary.com/subject-curriculum/art-design/?curriculum-type=condensed" TargetMode="External" Id="rId108" /><Relationship Type="http://schemas.openxmlformats.org/officeDocument/2006/relationships/hyperlink" Target="https://www.youtube.com/watch?v=e0JTr4fHNxU" TargetMode="External" Id="rId129" /><Relationship Type="http://schemas.openxmlformats.org/officeDocument/2006/relationships/hyperlink" Target="https://www.theliteracycompany.co.uk/pathways-literacy/pathways-to-read/" TargetMode="External" Id="rId54" /><Relationship Type="http://schemas.openxmlformats.org/officeDocument/2006/relationships/hyperlink" Target="https://www.youtube.com/watch?v=KiajFTMeWUc" TargetMode="External" Id="rId75" /><Relationship Type="http://schemas.openxmlformats.org/officeDocument/2006/relationships/hyperlink" Target="https://theorchardmat.sharepoint.com/:f:/s/StrettonSugwasCofEAcademy/IgDzMcrzHXVPRoy5vCW-3rQwAUT-MBIwe8YvZkYmCmfmpQw?e=YgplvZ" TargetMode="External" Id="rId96" /><Relationship Type="http://schemas.openxmlformats.org/officeDocument/2006/relationships/hyperlink" Target="https://www.kapowprimary.com/" TargetMode="External" Id="rId140" /><Relationship Type="http://schemas.openxmlformats.org/officeDocument/2006/relationships/hyperlink" Target="https://www.kapowprimary.com/subject-curriculum/computing/?curriculum-type=condensed" TargetMode="External" Id="rId161" /><Relationship Type="http://schemas.openxmlformats.org/officeDocument/2006/relationships/styles" Target="styles.xml" Id="rId6" /><Relationship Type="http://schemas.openxmlformats.org/officeDocument/2006/relationships/image" Target="media/image6.svg" Id="rId23" /><Relationship Type="http://schemas.openxmlformats.org/officeDocument/2006/relationships/hyperlink" Target="https://www.kapowprimary.com/subject-curriculum/computing/?curriculum-type=condensed" TargetMode="External" Id="rId28" /><Relationship Type="http://schemas.openxmlformats.org/officeDocument/2006/relationships/hyperlink" Target="https://www.youtube.com/watch?v=KiajFTMeWUc" TargetMode="External" Id="rId49" /><Relationship Type="http://schemas.openxmlformats.org/officeDocument/2006/relationships/hyperlink" Target="https://www.kapowprimary.com/" TargetMode="External" Id="rId114" /><Relationship Type="http://schemas.openxmlformats.org/officeDocument/2006/relationships/hyperlink" Target="https://www.childnet.com/resources/video-lessons/the-r-rule/" TargetMode="External" Id="rId119" /><Relationship Type="http://schemas.openxmlformats.org/officeDocument/2006/relationships/image" Target="media/image8.png" Id="rId44" /><Relationship Type="http://schemas.openxmlformats.org/officeDocument/2006/relationships/hyperlink" Target="https://www.kapowprimary.com/" TargetMode="External" Id="rId60" /><Relationship Type="http://schemas.openxmlformats.org/officeDocument/2006/relationships/hyperlink" Target="https://www.childnet.com/resources/video-lessons/the-m-rule/" TargetMode="External" Id="rId65" /><Relationship Type="http://schemas.openxmlformats.org/officeDocument/2006/relationships/hyperlink" Target="https://www.theliteracycompany.co.uk/pathways-literacy/pathways-to-write/" TargetMode="External" Id="rId81" /><Relationship Type="http://schemas.openxmlformats.org/officeDocument/2006/relationships/hyperlink" Target="https://www.kapowprimary.com/" TargetMode="External" Id="rId86" /><Relationship Type="http://schemas.openxmlformats.org/officeDocument/2006/relationships/hyperlink" Target="https://voice21.org/" TargetMode="External" Id="rId130" /><Relationship Type="http://schemas.openxmlformats.org/officeDocument/2006/relationships/hyperlink" Target="https://www.kapowprimary.com/subject-curriculum/computing/?curriculum-type=condensed" TargetMode="External" Id="rId135" /><Relationship Type="http://schemas.openxmlformats.org/officeDocument/2006/relationships/hyperlink" Target="https://www.youtube.com/watch?v=P8lxvCkJZAY&amp;list=RDP8lxvCkJZAY&amp;start_radio=1" TargetMode="External" Id="rId151" /><Relationship Type="http://schemas.openxmlformats.org/officeDocument/2006/relationships/hyperlink" Target="https://voice21.org/" TargetMode="External" Id="rId156" /><Relationship Type="http://schemas.openxmlformats.org/officeDocument/2006/relationships/footer" Target="footer1.xml" Id="rId177" /><Relationship Type="http://schemas.openxmlformats.org/officeDocument/2006/relationships/hyperlink" Target="https://www.childnet.com/resources/video-lessons/the-t-rule/" TargetMode="External" Id="rId172" /><Relationship Type="http://schemas.openxmlformats.org/officeDocument/2006/relationships/image" Target="media/image3.svg" Id="rId13" /><Relationship Type="http://schemas.openxmlformats.org/officeDocument/2006/relationships/hyperlink" Target="https://www.youtube.com/watch?v=UZ_oxYGnO68" TargetMode="External" Id="rId18" /><Relationship Type="http://schemas.openxmlformats.org/officeDocument/2006/relationships/hyperlink" Target="https://www.childnet.com/resources/video-lessons/the-t-rule/" TargetMode="External" Id="rId39" /><Relationship Type="http://schemas.openxmlformats.org/officeDocument/2006/relationships/hyperlink" Target="https://www.kapowprimary.com/subject-curriculum/computing/?curriculum-type=condensed" TargetMode="External" Id="rId109" /><Relationship Type="http://schemas.openxmlformats.org/officeDocument/2006/relationships/hyperlink" Target="https://getset4education.co.uk/" TargetMode="External" Id="rId34" /><Relationship Type="http://schemas.openxmlformats.org/officeDocument/2006/relationships/hyperlink" Target="https://www.youtube.com/watch?v=UZ_oxYGnO68" TargetMode="External" Id="rId50" /><Relationship Type="http://schemas.openxmlformats.org/officeDocument/2006/relationships/hyperlink" Target="https://www.theliteracycompany.co.uk/pathways-literacy/pathways-to-write/" TargetMode="External" Id="rId55" /><Relationship Type="http://schemas.openxmlformats.org/officeDocument/2006/relationships/hyperlink" Target="https://www.youtube.com/watch?v=UZ_oxYGnO68" TargetMode="External" Id="rId76" /><Relationship Type="http://schemas.openxmlformats.org/officeDocument/2006/relationships/hyperlink" Target="https://www.developingexperts.com/" TargetMode="External" Id="rId97" /><Relationship Type="http://schemas.openxmlformats.org/officeDocument/2006/relationships/hyperlink" Target="https://voice21.org/" TargetMode="External" Id="rId104" /><Relationship Type="http://schemas.openxmlformats.org/officeDocument/2006/relationships/hyperlink" Target="https://www.childnet.com/resources/video-lessons/the-t-rule/" TargetMode="External" Id="rId120" /><Relationship Type="http://schemas.openxmlformats.org/officeDocument/2006/relationships/hyperlink" Target="https://www.youtube.com/watch?v=P8lxvCkJZAY&amp;list=RDP8lxvCkJZAY&amp;start_radio=1" TargetMode="External" Id="rId125" /><Relationship Type="http://schemas.openxmlformats.org/officeDocument/2006/relationships/hyperlink" Target="https://getset4education.co.uk/" TargetMode="External" Id="rId141" /><Relationship Type="http://schemas.openxmlformats.org/officeDocument/2006/relationships/hyperlink" Target="https://www.childnet.com/resources/video-lessons/the-t-rule/" TargetMode="External" Id="rId146" /><Relationship Type="http://schemas.openxmlformats.org/officeDocument/2006/relationships/hyperlink" Target="https://getset4education.co.uk/" TargetMode="External" Id="rId167" /><Relationship Type="http://schemas.openxmlformats.org/officeDocument/2006/relationships/settings" Target="settings.xml" Id="rId7" /><Relationship Type="http://schemas.openxmlformats.org/officeDocument/2006/relationships/hyperlink" Target="https://www.developingexperts.com/" TargetMode="External" Id="rId71" /><Relationship Type="http://schemas.openxmlformats.org/officeDocument/2006/relationships/hyperlink" Target="https://www.childnet.com/resources/video-lessons/the-a-rule/" TargetMode="External" Id="rId92" /><Relationship Type="http://schemas.openxmlformats.org/officeDocument/2006/relationships/hyperlink" Target="https://www.kapowprimary.com/subject-curriculum/design-technology/?curriculum-type=condensed" TargetMode="External" Id="rId162" /><Relationship Type="http://schemas.openxmlformats.org/officeDocument/2006/relationships/customXml" Target="../customXml/item2.xml" Id="rId2" /><Relationship Type="http://schemas.openxmlformats.org/officeDocument/2006/relationships/hyperlink" Target="https://www.kapowprimary.com/subject-curriculum/design-technology/?curriculum-type=condensed" TargetMode="External" Id="rId29" /><Relationship Type="http://schemas.openxmlformats.org/officeDocument/2006/relationships/hyperlink" Target="https://whiteroseeducation.com/resources?subject=primary+maths&amp;year=nursery" TargetMode="External" Id="rId24" /><Relationship Type="http://schemas.openxmlformats.org/officeDocument/2006/relationships/hyperlink" Target="https://www.childnet.com/resources/video-lessons/with-a-heart/" TargetMode="External" Id="rId40" /><Relationship Type="http://schemas.openxmlformats.org/officeDocument/2006/relationships/image" Target="media/image9.svg" Id="rId45" /><Relationship Type="http://schemas.openxmlformats.org/officeDocument/2006/relationships/hyperlink" Target="https://www.childnet.com/resources/video-lessons/the-a-rule/" TargetMode="External" Id="rId66" /><Relationship Type="http://schemas.openxmlformats.org/officeDocument/2006/relationships/hyperlink" Target="https://plndashboard.com/index.php" TargetMode="External" Id="rId87" /><Relationship Type="http://schemas.openxmlformats.org/officeDocument/2006/relationships/hyperlink" Target="https://www.kapowprimary.com/subject-curriculum/design-technology/?curriculum-type=condensed" TargetMode="External" Id="rId110" /><Relationship Type="http://schemas.openxmlformats.org/officeDocument/2006/relationships/hyperlink" Target="https://getset4education.co.uk/" TargetMode="External" Id="rId115" /><Relationship Type="http://schemas.openxmlformats.org/officeDocument/2006/relationships/hyperlink" Target="https://whiteroseeducation.com/resources?subject=primary+maths&amp;year=nursery" TargetMode="External" Id="rId131" /><Relationship Type="http://schemas.openxmlformats.org/officeDocument/2006/relationships/hyperlink" Target="https://www.kapowprimary.com/subject-curriculum/design-technology/?curriculum-type=condensed" TargetMode="External" Id="rId136" /><Relationship Type="http://schemas.openxmlformats.org/officeDocument/2006/relationships/hyperlink" Target="https://whiteroseeducation.com/resources?subject=primary+maths&amp;year=nursery" TargetMode="External" Id="rId157" /><Relationship Type="http://schemas.openxmlformats.org/officeDocument/2006/relationships/fontTable" Target="fontTable.xml" Id="rId178" /><Relationship Type="http://schemas.openxmlformats.org/officeDocument/2006/relationships/hyperlink" Target="https://plndashboard.com/index.php" TargetMode="External" Id="rId61" /><Relationship Type="http://schemas.openxmlformats.org/officeDocument/2006/relationships/hyperlink" Target="https://www.kapowprimary.com/subject-curriculum/art-design/?curriculum-type=condensed" TargetMode="External" Id="rId82" /><Relationship Type="http://schemas.openxmlformats.org/officeDocument/2006/relationships/hyperlink" Target="https://www.youtube.com/watch?v=c-D2H5rUuDM" TargetMode="External" Id="rId152" /><Relationship Type="http://schemas.openxmlformats.org/officeDocument/2006/relationships/hyperlink" Target="https://www.childnet.com/resources/video-lessons/with-a-heart/" TargetMode="External" Id="rId173" /><Relationship Type="http://schemas.openxmlformats.org/officeDocument/2006/relationships/hyperlink" Target="https://www.youtube.com/watch?v=e0JTr4fHNxU" TargetMode="External" Id="rId19" /><Relationship Type="http://schemas.openxmlformats.org/officeDocument/2006/relationships/hyperlink" Target="https://www.youtube.com/watch?v=jUg8ue5_vvA" TargetMode="External" Id="rId14" /><Relationship Type="http://schemas.openxmlformats.org/officeDocument/2006/relationships/hyperlink" Target="https://www.kapowprimary.com/subject-curriculum/geography/?curriculum-type=standard" TargetMode="External" Id="rId30" /><Relationship Type="http://schemas.openxmlformats.org/officeDocument/2006/relationships/hyperlink" Target="https://www.childnet.com/resources/video-lessons/the-s-rule/" TargetMode="External" Id="rId35" /><Relationship Type="http://schemas.openxmlformats.org/officeDocument/2006/relationships/hyperlink" Target="https://www.kapowprimary.com/subject-curriculum/art-design/?curriculum-type=condensed" TargetMode="External" Id="rId56" /><Relationship Type="http://schemas.openxmlformats.org/officeDocument/2006/relationships/hyperlink" Target="https://www.youtube.com/watch?v=e0JTr4fHNxU" TargetMode="External" Id="rId77" /><Relationship Type="http://schemas.openxmlformats.org/officeDocument/2006/relationships/hyperlink" Target="https://www.youtube.com/watch?v=c-D2H5rUuDM" TargetMode="External" Id="rId100" /><Relationship Type="http://schemas.openxmlformats.org/officeDocument/2006/relationships/hyperlink" Target="https://whiteroseeducation.com/resources?subject=primary+maths&amp;year=nursery" TargetMode="External" Id="rId105" /><Relationship Type="http://schemas.openxmlformats.org/officeDocument/2006/relationships/hyperlink" Target="https://www.youtube.com/watch?v=c-D2H5rUuDM" TargetMode="External" Id="rId126" /><Relationship Type="http://schemas.openxmlformats.org/officeDocument/2006/relationships/hyperlink" Target="https://www.childnet.com/resources/video-lessons/with-a-heart/" TargetMode="External" Id="rId147" /><Relationship Type="http://schemas.openxmlformats.org/officeDocument/2006/relationships/hyperlink" Target="https://www.childnet.com/resources/video-lessons/the-s-rule/" TargetMode="External" Id="rId168" /><Relationship Type="http://schemas.openxmlformats.org/officeDocument/2006/relationships/webSettings" Target="webSettings.xml" Id="rId8" /><Relationship Type="http://schemas.openxmlformats.org/officeDocument/2006/relationships/hyperlink" Target="https://www.youtube.com/watch?v=e0JTr4fHNxU" TargetMode="External" Id="rId51" /><Relationship Type="http://schemas.openxmlformats.org/officeDocument/2006/relationships/hyperlink" Target="https://www.youtube.com/watch?v=jUg8ue5_vvA" TargetMode="External" Id="rId72" /><Relationship Type="http://schemas.openxmlformats.org/officeDocument/2006/relationships/hyperlink" Target="https://www.childnet.com/resources/video-lessons/the-r-rule/" TargetMode="External" Id="rId93" /><Relationship Type="http://schemas.openxmlformats.org/officeDocument/2006/relationships/hyperlink" Target="https://www.youtube.com/watch?v=jUg8ue5_vvA" TargetMode="External" Id="rId98" /><Relationship Type="http://schemas.openxmlformats.org/officeDocument/2006/relationships/hyperlink" Target="https://www.childnet.com/resources/video-lessons/with-a-heart/" TargetMode="External" Id="rId121" /><Relationship Type="http://schemas.openxmlformats.org/officeDocument/2006/relationships/hyperlink" Target="https://www.childnet.com/resources/video-lessons/the-s-rule/" TargetMode="External" Id="rId142" /><Relationship Type="http://schemas.openxmlformats.org/officeDocument/2006/relationships/hyperlink" Target="https://www.kapowprimary.com/subject-curriculum/geography/?curriculum-type=standard" TargetMode="External" Id="rId163" /><Relationship Type="http://schemas.openxmlformats.org/officeDocument/2006/relationships/customXml" Target="../customXml/item3.xml" Id="rId3" /><Relationship Type="http://schemas.openxmlformats.org/officeDocument/2006/relationships/hyperlink" Target="https://www.theliteracycompany.co.uk/pathways-literacy/pathways-to-read/" TargetMode="External" Id="rId25" /><Relationship Type="http://schemas.openxmlformats.org/officeDocument/2006/relationships/hyperlink" Target="https://www.youtube.com/watch?v=jUg8ue5_vvA" TargetMode="External" Id="rId46" /><Relationship Type="http://schemas.openxmlformats.org/officeDocument/2006/relationships/hyperlink" Target="https://www.childnet.com/resources/video-lessons/the-r-rule/" TargetMode="External" Id="rId67" /><Relationship Type="http://schemas.openxmlformats.org/officeDocument/2006/relationships/hyperlink" Target="https://www.childnet.com/resources/video-lessons/the-s-rule/" TargetMode="External" Id="rId116" /><Relationship Type="http://schemas.openxmlformats.org/officeDocument/2006/relationships/hyperlink" Target="https://www.kapowprimary.com/subject-curriculum/geography/?curriculum-type=standard" TargetMode="External" Id="rId137" /><Relationship Type="http://schemas.openxmlformats.org/officeDocument/2006/relationships/hyperlink" Target="https://www.theliteracycompany.co.uk/pathways-literacy/pathways-to-read/" TargetMode="External" Id="rId158" /><Relationship Type="http://schemas.openxmlformats.org/officeDocument/2006/relationships/hyperlink" Target="https://voice21.org/" TargetMode="External" Id="rId20" /><Relationship Type="http://schemas.openxmlformats.org/officeDocument/2006/relationships/hyperlink" Target="https://theorchardmat.sharepoint.com/:f:/s/StrettonSugwasCofEAcademy/IgDzMcrzHXVPRoy5vCW-3rQwAUT-MBIwe8YvZkYmCmfmpQw?e=YgplvZ" TargetMode="External" Id="rId41" /><Relationship Type="http://schemas.openxmlformats.org/officeDocument/2006/relationships/hyperlink" Target="https://www.kapowprimary.com/" TargetMode="External" Id="rId62" /><Relationship Type="http://schemas.openxmlformats.org/officeDocument/2006/relationships/hyperlink" Target="https://www.kapowprimary.com/subject-curriculum/computing/?curriculum-type=condensed" TargetMode="External" Id="rId83" /><Relationship Type="http://schemas.openxmlformats.org/officeDocument/2006/relationships/hyperlink" Target="https://www.kapowprimary.com/" TargetMode="External" Id="rId88" /><Relationship Type="http://schemas.openxmlformats.org/officeDocument/2006/relationships/hyperlink" Target="https://www.kapowprimary.com/subject-curriculum/geography/?curriculum-type=standard" TargetMode="External" Id="rId111" /><Relationship Type="http://schemas.openxmlformats.org/officeDocument/2006/relationships/hyperlink" Target="https://www.theliteracycompany.co.uk/pathways-literacy/pathways-to-read/" TargetMode="External" Id="rId132" /><Relationship Type="http://schemas.openxmlformats.org/officeDocument/2006/relationships/hyperlink" Target="https://www.youtube.com/watch?v=KiajFTMeWUc" TargetMode="External" Id="rId153" /><Relationship Type="http://schemas.openxmlformats.org/officeDocument/2006/relationships/hyperlink" Target="https://theorchardmat.sharepoint.com/:f:/s/StrettonSugwasCofEAcademy/IgDzMcrzHXVPRoy5vCW-3rQwAUT-MBIwe8YvZkYmCmfmpQw?e=YgplvZ" TargetMode="External" Id="rId174" /><Relationship Type="http://schemas.openxmlformats.org/officeDocument/2006/relationships/theme" Target="theme/theme1.xml" Id="rId179" /><Relationship Type="http://schemas.openxmlformats.org/officeDocument/2006/relationships/hyperlink" Target="https://www.youtube.com/watch?v=P8lxvCkJZAY&amp;list=RDP8lxvCkJZAY&amp;start_radio=1" TargetMode="External" Id="rId15" /><Relationship Type="http://schemas.openxmlformats.org/officeDocument/2006/relationships/hyperlink" Target="https://www.childnet.com/resources/video-lessons/the-m-rule/" TargetMode="External" Id="rId36" /><Relationship Type="http://schemas.openxmlformats.org/officeDocument/2006/relationships/hyperlink" Target="https://www.kapowprimary.com/subject-curriculum/computing/?curriculum-type=condensed" TargetMode="External" Id="rId57" /><Relationship Type="http://schemas.openxmlformats.org/officeDocument/2006/relationships/hyperlink" Target="https://www.theliteracycompany.co.uk/pathways-literacy/pathways-to-read/" TargetMode="External" Id="rId106" /><Relationship Type="http://schemas.openxmlformats.org/officeDocument/2006/relationships/hyperlink" Target="https://www.youtube.com/watch?v=KiajFTMeWUc" TargetMode="External" Id="rId127" /><Relationship Type="http://schemas.openxmlformats.org/officeDocument/2006/relationships/endnotes" Target="endnotes.xml" Id="rId10" /><Relationship Type="http://schemas.openxmlformats.org/officeDocument/2006/relationships/hyperlink" Target="https://www.kapowprimary.com/" TargetMode="External" Id="rId31" /><Relationship Type="http://schemas.openxmlformats.org/officeDocument/2006/relationships/hyperlink" Target="https://voice21.org/" TargetMode="External" Id="rId52" /><Relationship Type="http://schemas.openxmlformats.org/officeDocument/2006/relationships/hyperlink" Target="https://www.youtube.com/watch?v=P8lxvCkJZAY&amp;list=RDP8lxvCkJZAY&amp;start_radio=1" TargetMode="External" Id="rId73" /><Relationship Type="http://schemas.openxmlformats.org/officeDocument/2006/relationships/hyperlink" Target="https://voice21.org/" TargetMode="External" Id="rId78" /><Relationship Type="http://schemas.openxmlformats.org/officeDocument/2006/relationships/hyperlink" Target="https://www.childnet.com/resources/video-lessons/the-t-rule/" TargetMode="External" Id="rId94" /><Relationship Type="http://schemas.openxmlformats.org/officeDocument/2006/relationships/hyperlink" Target="https://www.youtube.com/watch?v=P8lxvCkJZAY&amp;list=RDP8lxvCkJZAY&amp;start_radio=1" TargetMode="External" Id="rId99" /><Relationship Type="http://schemas.openxmlformats.org/officeDocument/2006/relationships/hyperlink" Target="https://www.youtube.com/watch?v=KiajFTMeWUc" TargetMode="External" Id="rId101" /><Relationship Type="http://schemas.openxmlformats.org/officeDocument/2006/relationships/hyperlink" Target="https://theorchardmat.sharepoint.com/:f:/s/StrettonSugwasCofEAcademy/IgDzMcrzHXVPRoy5vCW-3rQwAUT-MBIwe8YvZkYmCmfmpQw?e=YgplvZ" TargetMode="External" Id="rId122" /><Relationship Type="http://schemas.openxmlformats.org/officeDocument/2006/relationships/hyperlink" Target="https://www.childnet.com/resources/video-lessons/the-m-rule/" TargetMode="External" Id="rId143" /><Relationship Type="http://schemas.openxmlformats.org/officeDocument/2006/relationships/hyperlink" Target="https://theorchardmat.sharepoint.com/:f:/s/StrettonSugwasCofEAcademy/IgDzMcrzHXVPRoy5vCW-3rQwAUT-MBIwe8YvZkYmCmfmpQw?e=YgplvZ" TargetMode="External" Id="rId148" /><Relationship Type="http://schemas.openxmlformats.org/officeDocument/2006/relationships/hyperlink" Target="https://www.kapowprimary.com/" TargetMode="External" Id="rId164" /><Relationship Type="http://schemas.openxmlformats.org/officeDocument/2006/relationships/hyperlink" Target="https://www.childnet.com/resources/video-lessons/the-m-rule/" TargetMode="External" Id="rId16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theliteracycompany.co.uk/pathways-literacy/pathways-to-write/" TargetMode="External" Id="rId26" /><Relationship Type="http://schemas.openxmlformats.org/officeDocument/2006/relationships/hyperlink" Target="https://www.youtube.com/watch?v=P8lxvCkJZAY&amp;list=RDP8lxvCkJZAY&amp;start_radio=1" TargetMode="External" Id="rId47" /><Relationship Type="http://schemas.openxmlformats.org/officeDocument/2006/relationships/hyperlink" Target="https://www.childnet.com/resources/video-lessons/the-t-rule/" TargetMode="External" Id="rId68" /><Relationship Type="http://schemas.openxmlformats.org/officeDocument/2006/relationships/hyperlink" Target="https://getset4education.co.uk/" TargetMode="External" Id="rId89" /><Relationship Type="http://schemas.openxmlformats.org/officeDocument/2006/relationships/hyperlink" Target="https://www.kapowprimary.com/" TargetMode="External" Id="rId112" /><Relationship Type="http://schemas.openxmlformats.org/officeDocument/2006/relationships/hyperlink" Target="https://www.theliteracycompany.co.uk/pathways-literacy/pathways-to-write/" TargetMode="External" Id="rId133" /><Relationship Type="http://schemas.openxmlformats.org/officeDocument/2006/relationships/hyperlink" Target="https://www.youtube.com/watch?v=UZ_oxYGnO68" TargetMode="External" Id="rId154" /><Relationship Type="http://schemas.openxmlformats.org/officeDocument/2006/relationships/hyperlink" Target="https://www.developingexperts.com/" TargetMode="External" Id="rId175" /><Relationship Type="http://schemas.openxmlformats.org/officeDocument/2006/relationships/hyperlink" Target="https://www.youtube.com/watch?v=c-D2H5rUuDM" TargetMode="External" Id="rId16" /><Relationship Type="http://schemas.openxmlformats.org/officeDocument/2006/relationships/hyperlink" Target="https://www.childnet.com/resources/video-lessons/the-a-rule/" TargetMode="External" Id="rId37" /><Relationship Type="http://schemas.openxmlformats.org/officeDocument/2006/relationships/hyperlink" Target="https://www.kapowprimary.com/subject-curriculum/design-technology/?curriculum-type=condensed" TargetMode="External" Id="rId58" /><Relationship Type="http://schemas.openxmlformats.org/officeDocument/2006/relationships/hyperlink" Target="https://whiteroseeducation.com/resources?subject=primary+maths&amp;year=nursery" TargetMode="External" Id="rId79" /><Relationship Type="http://schemas.openxmlformats.org/officeDocument/2006/relationships/hyperlink" Target="https://www.youtube.com/watch?v=UZ_oxYGnO68" TargetMode="External" Id="rId102" /><Relationship Type="http://schemas.openxmlformats.org/officeDocument/2006/relationships/hyperlink" Target="https://www.developingexperts.com/" TargetMode="External" Id="rId123" /><Relationship Type="http://schemas.openxmlformats.org/officeDocument/2006/relationships/hyperlink" Target="https://www.childnet.com/resources/video-lessons/the-a-rule/" TargetMode="External" Id="rId144" /><Relationship Type="http://schemas.openxmlformats.org/officeDocument/2006/relationships/hyperlink" Target="https://www.childnet.com/resources/video-lessons/the-s-rule/" TargetMode="External" Id="rId90" /><Relationship Type="http://schemas.openxmlformats.org/officeDocument/2006/relationships/hyperlink" Target="https://plndashboard.com/index.php" TargetMode="External" Id="rId165" /><Relationship Type="http://schemas.openxmlformats.org/officeDocument/2006/relationships/hyperlink" Target="https://www.kapowprimary.com/subject-curriculum/art-design/?curriculum-type=condensed" TargetMode="External" Id="rId27" /><Relationship Type="http://schemas.openxmlformats.org/officeDocument/2006/relationships/hyperlink" Target="https://www.youtube.com/watch?v=c-D2H5rUuDM" TargetMode="External" Id="rId48" /><Relationship Type="http://schemas.openxmlformats.org/officeDocument/2006/relationships/hyperlink" Target="https://www.childnet.com/resources/video-lessons/with-a-heart/" TargetMode="External" Id="rId69" /><Relationship Type="http://schemas.openxmlformats.org/officeDocument/2006/relationships/hyperlink" Target="https://plndashboard.com/index.php" TargetMode="External" Id="rId113" /><Relationship Type="http://schemas.openxmlformats.org/officeDocument/2006/relationships/hyperlink" Target="https://www.kapowprimary.com/subject-curriculum/art-design/?curriculum-type=condensed" TargetMode="External" Id="rId134" /><Relationship Type="http://schemas.openxmlformats.org/officeDocument/2006/relationships/hyperlink" Target="https://www.theliteracycompany.co.uk/pathways-literacy/pathways-to-read/" TargetMode="External" Id="rId80" /><Relationship Type="http://schemas.openxmlformats.org/officeDocument/2006/relationships/hyperlink" Target="https://www.youtube.com/watch?v=e0JTr4fHNxU" TargetMode="External" Id="rId155" /><Relationship Type="http://schemas.openxmlformats.org/officeDocument/2006/relationships/header" Target="header1.xml" Id="rId176" /><Relationship Type="http://schemas.openxmlformats.org/officeDocument/2006/relationships/hyperlink" Target="https://www.youtube.com/watch?v=KiajFTMeWUc" TargetMode="External" Id="rId17" /><Relationship Type="http://schemas.openxmlformats.org/officeDocument/2006/relationships/hyperlink" Target="https://www.childnet.com/resources/video-lessons/the-r-rule/" TargetMode="External" Id="rId38" /><Relationship Type="http://schemas.openxmlformats.org/officeDocument/2006/relationships/hyperlink" Target="https://www.kapowprimary.com/subject-curriculum/geography/?curriculum-type=standard" TargetMode="External" Id="rId59" /><Relationship Type="http://schemas.openxmlformats.org/officeDocument/2006/relationships/hyperlink" Target="https://www.youtube.com/watch?v=e0JTr4fHNxU" TargetMode="External" Id="rId103" /><Relationship Type="http://schemas.openxmlformats.org/officeDocument/2006/relationships/hyperlink" Target="https://www.youtube.com/watch?v=jUg8ue5_vvA" TargetMode="External" Id="rId124" /><Relationship Type="http://schemas.openxmlformats.org/officeDocument/2006/relationships/hyperlink" Target="https://theorchardmat.sharepoint.com/:f:/s/StrettonSugwasCofEAcademy/IgDzMcrzHXVPRoy5vCW-3rQwAUT-MBIwe8YvZkYmCmfmpQw?e=YgplvZ" TargetMode="External" Id="rId70" /><Relationship Type="http://schemas.openxmlformats.org/officeDocument/2006/relationships/hyperlink" Target="https://www.childnet.com/resources/video-lessons/the-m-rule/" TargetMode="External" Id="rId91" /><Relationship Type="http://schemas.openxmlformats.org/officeDocument/2006/relationships/hyperlink" Target="https://www.childnet.com/resources/video-lessons/the-r-rule/" TargetMode="External" Id="rId145" /><Relationship Type="http://schemas.openxmlformats.org/officeDocument/2006/relationships/hyperlink" Target="https://www.kapowprimary.com/" TargetMode="External" Id="rId166" /><Relationship Type="http://schemas.openxmlformats.org/officeDocument/2006/relationships/customXml" Target="../customXml/item1.xml" Id="rId1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FB9F93699F4AAF01D15835478F53" ma:contentTypeVersion="16" ma:contentTypeDescription="Create a new document." ma:contentTypeScope="" ma:versionID="46c0e5cba8335bfd6e240aa26ab871f8">
  <xsd:schema xmlns:xsd="http://www.w3.org/2001/XMLSchema" xmlns:xs="http://www.w3.org/2001/XMLSchema" xmlns:p="http://schemas.microsoft.com/office/2006/metadata/properties" xmlns:ns2="5f11fe56-53de-480b-8345-34cb7f55c66d" xmlns:ns3="56016bb4-7542-4a1e-b51c-a7f962a6e92d" targetNamespace="http://schemas.microsoft.com/office/2006/metadata/properties" ma:root="true" ma:fieldsID="52323bdd5e7e75ab6c93e3bc775061d5" ns2:_="" ns3:_="">
    <xsd:import namespace="5f11fe56-53de-480b-8345-34cb7f55c66d"/>
    <xsd:import namespace="56016bb4-7542-4a1e-b51c-a7f962a6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1fe56-53de-480b-8345-34cb7f55c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54c5e12-7fbd-4e1b-97bf-6b0e17927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16bb4-7542-4a1e-b51c-a7f962a6e92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bac367-fac8-4d7f-a3ca-6c2e0d676938}" ma:internalName="TaxCatchAll" ma:showField="CatchAllData" ma:web="56016bb4-7542-4a1e-b51c-a7f962a6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1fe56-53de-480b-8345-34cb7f55c66d">
      <Terms xmlns="http://schemas.microsoft.com/office/infopath/2007/PartnerControls"/>
    </lcf76f155ced4ddcb4097134ff3c332f>
    <TaxCatchAll xmlns="56016bb4-7542-4a1e-b51c-a7f962a6e92d" xsi:nil="true"/>
  </documentManagement>
</p:properties>
</file>

<file path=customXml/itemProps1.xml><?xml version="1.0" encoding="utf-8"?>
<ds:datastoreItem xmlns:ds="http://schemas.openxmlformats.org/officeDocument/2006/customXml" ds:itemID="{1669FCA0-1A89-4AC4-837A-2E2396D4A9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90FC2DF-2FCD-4B16-A91B-19E7E3F0C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11fe56-53de-480b-8345-34cb7f55c66d"/>
    <ds:schemaRef ds:uri="56016bb4-7542-4a1e-b51c-a7f962a6e9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7246B4-3833-4C02-842D-D9F74A3873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E3A09-DF00-4C26-881C-45DD215EB87E}">
  <ds:schemaRefs>
    <ds:schemaRef ds:uri="http://schemas.microsoft.com/office/2006/metadata/properties"/>
    <ds:schemaRef ds:uri="http://schemas.microsoft.com/office/infopath/2007/PartnerControls"/>
    <ds:schemaRef ds:uri="5f11fe56-53de-480b-8345-34cb7f55c66d"/>
    <ds:schemaRef ds:uri="56016bb4-7542-4a1e-b51c-a7f962a6e92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 Ford</dc:creator>
  <keywords/>
  <dc:description/>
  <lastModifiedBy>Georgia Noble</lastModifiedBy>
  <revision>580</revision>
  <lastPrinted>2025-12-11T12:35:00.0000000Z</lastPrinted>
  <dcterms:created xsi:type="dcterms:W3CDTF">2025-04-17T20:40:00.0000000Z</dcterms:created>
  <dcterms:modified xsi:type="dcterms:W3CDTF">2026-01-03T13:48:26.5770203Z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0x0101000C1DFB9F93699F4AAF01D15835478F53</vt:lpwstr>
  </property>
  <property fmtid="{D5CDD505-2E9C-101B-9397-08002B2CF9AE}" pid="3" name="Order">
    <vt:r8>10223400</vt:r8>
  </property>
  <property fmtid="{D5CDD505-2E9C-101B-9397-08002B2CF9AE}" pid="4" name="MediaServiceImageTags">
    <vt:lpwstr/>
  </property>
</Properties>
</file>